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814A7" w14:textId="77777777" w:rsidR="00F659C3" w:rsidRPr="00536C9A" w:rsidRDefault="00BF77EB" w:rsidP="00F659C3">
      <w:pPr>
        <w:ind w:firstLine="360"/>
        <w:jc w:val="center"/>
        <w:rPr>
          <w:rFonts w:asciiTheme="majorHAnsi" w:hAnsiTheme="majorHAnsi"/>
          <w:b/>
          <w:bCs/>
        </w:rPr>
      </w:pPr>
      <w:r w:rsidRPr="00536C9A">
        <w:rPr>
          <w:rFonts w:asciiTheme="majorHAnsi" w:hAnsiTheme="majorHAnsi"/>
          <w:b/>
          <w:bCs/>
        </w:rPr>
        <w:t>ПРЕДВАРИТЕЛЬНЫЙ ДОГОВОР</w:t>
      </w:r>
    </w:p>
    <w:p w14:paraId="525D2CD3" w14:textId="77777777" w:rsidR="00BF77EB" w:rsidRPr="00536C9A" w:rsidRDefault="00BF77EB" w:rsidP="00F659C3">
      <w:pPr>
        <w:ind w:firstLine="360"/>
        <w:jc w:val="center"/>
        <w:rPr>
          <w:rFonts w:asciiTheme="majorHAnsi" w:hAnsiTheme="majorHAnsi"/>
          <w:b/>
          <w:bCs/>
        </w:rPr>
      </w:pPr>
      <w:r w:rsidRPr="00536C9A">
        <w:rPr>
          <w:rFonts w:asciiTheme="majorHAnsi" w:hAnsiTheme="majorHAnsi"/>
          <w:b/>
          <w:bCs/>
        </w:rPr>
        <w:t>КУПЛИ-П</w:t>
      </w:r>
      <w:r w:rsidR="009D27B0" w:rsidRPr="00536C9A">
        <w:rPr>
          <w:rFonts w:asciiTheme="majorHAnsi" w:hAnsiTheme="majorHAnsi"/>
          <w:b/>
          <w:bCs/>
        </w:rPr>
        <w:t>РОД</w:t>
      </w:r>
      <w:r w:rsidR="001F093B" w:rsidRPr="00536C9A">
        <w:rPr>
          <w:rFonts w:asciiTheme="majorHAnsi" w:hAnsiTheme="majorHAnsi"/>
          <w:b/>
          <w:bCs/>
        </w:rPr>
        <w:t xml:space="preserve">АЖИ ЗЕМЕЛЬНОГО УЧАСТКА № </w:t>
      </w:r>
      <w:r w:rsidR="006C1CDD" w:rsidRPr="00536C9A">
        <w:rPr>
          <w:rFonts w:asciiTheme="majorHAnsi" w:hAnsiTheme="majorHAnsi"/>
          <w:b/>
          <w:bCs/>
        </w:rPr>
        <w:fldChar w:fldCharType="begin">
          <w:ffData>
            <w:name w:val="участок"/>
            <w:enabled/>
            <w:calcOnExit w:val="0"/>
            <w:textInput>
              <w:type w:val="number"/>
            </w:textInput>
          </w:ffData>
        </w:fldChar>
      </w:r>
      <w:r w:rsidR="00D00347" w:rsidRPr="00536C9A">
        <w:rPr>
          <w:rFonts w:asciiTheme="majorHAnsi" w:hAnsiTheme="majorHAnsi"/>
          <w:b/>
          <w:bCs/>
        </w:rPr>
        <w:instrText xml:space="preserve"> FORMTEXT </w:instrText>
      </w:r>
      <w:r w:rsidR="006C1CDD" w:rsidRPr="00536C9A">
        <w:rPr>
          <w:rFonts w:asciiTheme="majorHAnsi" w:hAnsiTheme="majorHAnsi"/>
          <w:b/>
          <w:bCs/>
        </w:rPr>
      </w:r>
      <w:r w:rsidR="006C1CDD" w:rsidRPr="00536C9A">
        <w:rPr>
          <w:rFonts w:asciiTheme="majorHAnsi" w:hAnsiTheme="majorHAnsi"/>
          <w:b/>
          <w:bCs/>
        </w:rPr>
        <w:fldChar w:fldCharType="separate"/>
      </w:r>
      <w:r w:rsidR="008E529F" w:rsidRPr="00536C9A">
        <w:rPr>
          <w:rFonts w:asciiTheme="majorHAnsi" w:hAnsiTheme="majorHAnsi"/>
          <w:b/>
          <w:bCs/>
        </w:rPr>
        <w:t> </w:t>
      </w:r>
      <w:r w:rsidR="008E529F" w:rsidRPr="00536C9A">
        <w:rPr>
          <w:rFonts w:asciiTheme="majorHAnsi" w:hAnsiTheme="majorHAnsi"/>
          <w:b/>
          <w:bCs/>
        </w:rPr>
        <w:t> </w:t>
      </w:r>
      <w:r w:rsidR="008E529F" w:rsidRPr="00536C9A">
        <w:rPr>
          <w:rFonts w:asciiTheme="majorHAnsi" w:hAnsiTheme="majorHAnsi"/>
          <w:b/>
          <w:bCs/>
        </w:rPr>
        <w:t> </w:t>
      </w:r>
      <w:r w:rsidR="008E529F" w:rsidRPr="00536C9A">
        <w:rPr>
          <w:rFonts w:asciiTheme="majorHAnsi" w:hAnsiTheme="majorHAnsi"/>
          <w:b/>
          <w:bCs/>
        </w:rPr>
        <w:t> </w:t>
      </w:r>
      <w:r w:rsidR="008E529F" w:rsidRPr="00536C9A">
        <w:rPr>
          <w:rFonts w:asciiTheme="majorHAnsi" w:hAnsiTheme="majorHAnsi"/>
          <w:b/>
          <w:bCs/>
        </w:rPr>
        <w:t> </w:t>
      </w:r>
      <w:r w:rsidR="006C1CDD" w:rsidRPr="00536C9A">
        <w:rPr>
          <w:rFonts w:asciiTheme="majorHAnsi" w:hAnsiTheme="majorHAnsi"/>
          <w:b/>
          <w:bCs/>
        </w:rPr>
        <w:fldChar w:fldCharType="end"/>
      </w:r>
    </w:p>
    <w:p w14:paraId="5B8D728B" w14:textId="77777777" w:rsidR="007E2CBD" w:rsidRPr="00536C9A" w:rsidRDefault="007E2CBD" w:rsidP="00AC64BF">
      <w:pPr>
        <w:jc w:val="both"/>
        <w:rPr>
          <w:rFonts w:asciiTheme="majorHAnsi" w:hAnsiTheme="majorHAnsi"/>
          <w:b/>
          <w:bCs/>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8"/>
      </w:tblGrid>
      <w:tr w:rsidR="007E2CBD" w14:paraId="390CCCCA" w14:textId="77777777" w:rsidTr="007E2CBD">
        <w:tc>
          <w:tcPr>
            <w:tcW w:w="4998" w:type="dxa"/>
          </w:tcPr>
          <w:p w14:paraId="5C701ACE" w14:textId="77777777" w:rsidR="007E2CBD" w:rsidRDefault="007E2CBD" w:rsidP="00E64A4A">
            <w:pPr>
              <w:rPr>
                <w:rFonts w:asciiTheme="majorHAnsi" w:hAnsiTheme="majorHAnsi"/>
                <w:b/>
                <w:bCs/>
              </w:rPr>
            </w:pPr>
            <w:r w:rsidRPr="00536C9A">
              <w:rPr>
                <w:rFonts w:asciiTheme="majorHAnsi" w:hAnsiTheme="majorHAnsi"/>
                <w:b/>
                <w:bCs/>
              </w:rPr>
              <w:t>г. М</w:t>
            </w:r>
            <w:r w:rsidR="00E64A4A">
              <w:rPr>
                <w:rFonts w:asciiTheme="majorHAnsi" w:hAnsiTheme="majorHAnsi"/>
                <w:b/>
                <w:bCs/>
              </w:rPr>
              <w:t>осква</w:t>
            </w:r>
          </w:p>
        </w:tc>
        <w:tc>
          <w:tcPr>
            <w:tcW w:w="4998" w:type="dxa"/>
          </w:tcPr>
          <w:p w14:paraId="53C148A5" w14:textId="77777777" w:rsidR="007E2CBD" w:rsidRDefault="007E2CBD" w:rsidP="007E2CBD">
            <w:pPr>
              <w:jc w:val="right"/>
              <w:rPr>
                <w:rFonts w:asciiTheme="majorHAnsi" w:hAnsiTheme="majorHAnsi"/>
                <w:b/>
                <w:bCs/>
              </w:rPr>
            </w:pPr>
            <w:r w:rsidRPr="00536C9A">
              <w:rPr>
                <w:rFonts w:asciiTheme="majorHAnsi" w:hAnsiTheme="majorHAnsi"/>
                <w:b/>
                <w:bCs/>
              </w:rPr>
              <w:t>«</w:t>
            </w:r>
            <w:r w:rsidR="006C1CDD" w:rsidRPr="00536C9A">
              <w:rPr>
                <w:rFonts w:asciiTheme="majorHAnsi" w:hAnsiTheme="majorHAnsi"/>
                <w:b/>
                <w:bCs/>
              </w:rPr>
              <w:fldChar w:fldCharType="begin">
                <w:ffData>
                  <w:name w:val=""/>
                  <w:enabled/>
                  <w:calcOnExit w:val="0"/>
                  <w:textInput>
                    <w:type w:val="number"/>
                    <w:maxLength w:val="2"/>
                  </w:textInput>
                </w:ffData>
              </w:fldChar>
            </w:r>
            <w:r w:rsidRPr="00536C9A">
              <w:rPr>
                <w:rFonts w:asciiTheme="majorHAnsi" w:hAnsiTheme="majorHAnsi"/>
                <w:b/>
                <w:bCs/>
              </w:rPr>
              <w:instrText xml:space="preserve"> FORMTEXT </w:instrText>
            </w:r>
            <w:r w:rsidR="006C1CDD" w:rsidRPr="00536C9A">
              <w:rPr>
                <w:rFonts w:asciiTheme="majorHAnsi" w:hAnsiTheme="majorHAnsi"/>
                <w:b/>
                <w:bCs/>
              </w:rPr>
            </w:r>
            <w:r w:rsidR="006C1CDD" w:rsidRPr="00536C9A">
              <w:rPr>
                <w:rFonts w:asciiTheme="majorHAnsi" w:hAnsiTheme="majorHAnsi"/>
                <w:b/>
                <w:bCs/>
              </w:rPr>
              <w:fldChar w:fldCharType="separate"/>
            </w:r>
            <w:r>
              <w:rPr>
                <w:rFonts w:asciiTheme="majorHAnsi" w:hAnsiTheme="majorHAnsi"/>
                <w:b/>
                <w:bCs/>
                <w:noProof/>
              </w:rPr>
              <w:t> </w:t>
            </w:r>
            <w:r>
              <w:rPr>
                <w:rFonts w:asciiTheme="majorHAnsi" w:hAnsiTheme="majorHAnsi"/>
                <w:b/>
                <w:bCs/>
                <w:noProof/>
              </w:rPr>
              <w:t> </w:t>
            </w:r>
            <w:r w:rsidR="006C1CDD" w:rsidRPr="00536C9A">
              <w:rPr>
                <w:rFonts w:asciiTheme="majorHAnsi" w:hAnsiTheme="majorHAnsi"/>
                <w:b/>
                <w:bCs/>
              </w:rPr>
              <w:fldChar w:fldCharType="end"/>
            </w:r>
            <w:r w:rsidRPr="00536C9A">
              <w:rPr>
                <w:rFonts w:asciiTheme="majorHAnsi" w:hAnsiTheme="majorHAnsi"/>
                <w:b/>
                <w:bCs/>
              </w:rPr>
              <w:t xml:space="preserve">» </w:t>
            </w:r>
            <w:r w:rsidR="006C1CDD" w:rsidRPr="00536C9A">
              <w:rPr>
                <w:rFonts w:asciiTheme="majorHAnsi" w:hAnsiTheme="majorHAnsi"/>
                <w:b/>
                <w:bCs/>
              </w:rPr>
              <w:fldChar w:fldCharType="begin">
                <w:ffData>
                  <w:name w:val="месяц"/>
                  <w:enabled/>
                  <w:calcOnExit w:val="0"/>
                  <w:textInput/>
                </w:ffData>
              </w:fldChar>
            </w:r>
            <w:bookmarkStart w:id="0" w:name="месяц"/>
            <w:r w:rsidRPr="00536C9A">
              <w:rPr>
                <w:rFonts w:asciiTheme="majorHAnsi" w:hAnsiTheme="majorHAnsi"/>
                <w:b/>
                <w:bCs/>
              </w:rPr>
              <w:instrText xml:space="preserve"> FORMTEXT </w:instrText>
            </w:r>
            <w:r w:rsidR="006C1CDD" w:rsidRPr="00536C9A">
              <w:rPr>
                <w:rFonts w:asciiTheme="majorHAnsi" w:hAnsiTheme="majorHAnsi"/>
                <w:b/>
                <w:bCs/>
              </w:rPr>
            </w:r>
            <w:r w:rsidR="006C1CDD" w:rsidRPr="00536C9A">
              <w:rPr>
                <w:rFonts w:asciiTheme="majorHAnsi" w:hAnsiTheme="majorHAnsi"/>
                <w:b/>
                <w:bCs/>
              </w:rPr>
              <w:fldChar w:fldCharType="separate"/>
            </w:r>
            <w:r>
              <w:rPr>
                <w:rFonts w:asciiTheme="majorHAnsi" w:hAnsiTheme="majorHAnsi"/>
                <w:b/>
                <w:bCs/>
                <w:noProof/>
              </w:rPr>
              <w:t> </w:t>
            </w:r>
            <w:r>
              <w:rPr>
                <w:rFonts w:asciiTheme="majorHAnsi" w:hAnsiTheme="majorHAnsi"/>
                <w:b/>
                <w:bCs/>
                <w:noProof/>
              </w:rPr>
              <w:t> </w:t>
            </w:r>
            <w:r>
              <w:rPr>
                <w:rFonts w:asciiTheme="majorHAnsi" w:hAnsiTheme="majorHAnsi"/>
                <w:b/>
                <w:bCs/>
                <w:noProof/>
              </w:rPr>
              <w:t> </w:t>
            </w:r>
            <w:r>
              <w:rPr>
                <w:rFonts w:asciiTheme="majorHAnsi" w:hAnsiTheme="majorHAnsi"/>
                <w:b/>
                <w:bCs/>
                <w:noProof/>
              </w:rPr>
              <w:t> </w:t>
            </w:r>
            <w:r>
              <w:rPr>
                <w:rFonts w:asciiTheme="majorHAnsi" w:hAnsiTheme="majorHAnsi"/>
                <w:b/>
                <w:bCs/>
                <w:noProof/>
              </w:rPr>
              <w:t> </w:t>
            </w:r>
            <w:r w:rsidR="006C1CDD" w:rsidRPr="00536C9A">
              <w:rPr>
                <w:rFonts w:asciiTheme="majorHAnsi" w:hAnsiTheme="majorHAnsi"/>
                <w:b/>
                <w:bCs/>
              </w:rPr>
              <w:fldChar w:fldCharType="end"/>
            </w:r>
            <w:bookmarkEnd w:id="0"/>
            <w:r w:rsidR="006C1CDD" w:rsidRPr="00536C9A">
              <w:rPr>
                <w:rFonts w:asciiTheme="majorHAnsi" w:hAnsiTheme="majorHAnsi"/>
                <w:b/>
                <w:bCs/>
              </w:rPr>
              <w:fldChar w:fldCharType="begin">
                <w:ffData>
                  <w:name w:val=""/>
                  <w:enabled/>
                  <w:calcOnExit w:val="0"/>
                  <w:textInput>
                    <w:type w:val="number"/>
                    <w:format w:val="#### г."/>
                  </w:textInput>
                </w:ffData>
              </w:fldChar>
            </w:r>
            <w:r w:rsidRPr="00536C9A">
              <w:rPr>
                <w:rFonts w:asciiTheme="majorHAnsi" w:hAnsiTheme="majorHAnsi"/>
                <w:b/>
                <w:bCs/>
              </w:rPr>
              <w:instrText xml:space="preserve"> FORMTEXT </w:instrText>
            </w:r>
            <w:r w:rsidR="006C1CDD" w:rsidRPr="00536C9A">
              <w:rPr>
                <w:rFonts w:asciiTheme="majorHAnsi" w:hAnsiTheme="majorHAnsi"/>
                <w:b/>
                <w:bCs/>
              </w:rPr>
            </w:r>
            <w:r w:rsidR="006C1CDD" w:rsidRPr="00536C9A">
              <w:rPr>
                <w:rFonts w:asciiTheme="majorHAnsi" w:hAnsiTheme="majorHAnsi"/>
                <w:b/>
                <w:bCs/>
              </w:rPr>
              <w:fldChar w:fldCharType="separate"/>
            </w:r>
            <w:r>
              <w:rPr>
                <w:rFonts w:asciiTheme="majorHAnsi" w:hAnsiTheme="majorHAnsi"/>
                <w:b/>
                <w:bCs/>
                <w:noProof/>
              </w:rPr>
              <w:t> </w:t>
            </w:r>
            <w:r>
              <w:rPr>
                <w:rFonts w:asciiTheme="majorHAnsi" w:hAnsiTheme="majorHAnsi"/>
                <w:b/>
                <w:bCs/>
                <w:noProof/>
              </w:rPr>
              <w:t> </w:t>
            </w:r>
            <w:r>
              <w:rPr>
                <w:rFonts w:asciiTheme="majorHAnsi" w:hAnsiTheme="majorHAnsi"/>
                <w:b/>
                <w:bCs/>
                <w:noProof/>
              </w:rPr>
              <w:t> </w:t>
            </w:r>
            <w:r>
              <w:rPr>
                <w:rFonts w:asciiTheme="majorHAnsi" w:hAnsiTheme="majorHAnsi"/>
                <w:b/>
                <w:bCs/>
                <w:noProof/>
              </w:rPr>
              <w:t> </w:t>
            </w:r>
            <w:r>
              <w:rPr>
                <w:rFonts w:asciiTheme="majorHAnsi" w:hAnsiTheme="majorHAnsi"/>
                <w:b/>
                <w:bCs/>
                <w:noProof/>
              </w:rPr>
              <w:t> </w:t>
            </w:r>
            <w:r w:rsidR="006C1CDD" w:rsidRPr="00536C9A">
              <w:rPr>
                <w:rFonts w:asciiTheme="majorHAnsi" w:hAnsiTheme="majorHAnsi"/>
                <w:b/>
                <w:bCs/>
              </w:rPr>
              <w:fldChar w:fldCharType="end"/>
            </w:r>
          </w:p>
        </w:tc>
      </w:tr>
    </w:tbl>
    <w:p w14:paraId="3B193BF9" w14:textId="77777777" w:rsidR="00BF77EB" w:rsidRPr="00536C9A" w:rsidRDefault="005064AD" w:rsidP="007E2CBD">
      <w:pPr>
        <w:jc w:val="both"/>
        <w:rPr>
          <w:rFonts w:asciiTheme="majorHAnsi" w:hAnsiTheme="majorHAnsi"/>
          <w:b/>
          <w:bCs/>
        </w:rPr>
      </w:pPr>
      <w:r w:rsidRPr="00536C9A">
        <w:rPr>
          <w:rFonts w:asciiTheme="majorHAnsi" w:hAnsiTheme="majorHAnsi"/>
          <w:b/>
          <w:bCs/>
        </w:rPr>
        <w:tab/>
      </w:r>
      <w:r w:rsidRPr="00536C9A">
        <w:rPr>
          <w:rFonts w:asciiTheme="majorHAnsi" w:hAnsiTheme="majorHAnsi"/>
          <w:b/>
          <w:bCs/>
        </w:rPr>
        <w:tab/>
      </w:r>
      <w:r w:rsidRPr="00536C9A">
        <w:rPr>
          <w:rFonts w:asciiTheme="majorHAnsi" w:hAnsiTheme="majorHAnsi"/>
          <w:b/>
          <w:bCs/>
        </w:rPr>
        <w:tab/>
      </w:r>
      <w:r w:rsidRPr="00536C9A">
        <w:rPr>
          <w:rFonts w:asciiTheme="majorHAnsi" w:hAnsiTheme="majorHAnsi"/>
          <w:b/>
          <w:bCs/>
        </w:rPr>
        <w:tab/>
      </w:r>
      <w:r w:rsidRPr="00536C9A">
        <w:rPr>
          <w:rFonts w:asciiTheme="majorHAnsi" w:hAnsiTheme="majorHAnsi"/>
          <w:b/>
          <w:bCs/>
        </w:rPr>
        <w:tab/>
      </w:r>
      <w:r w:rsidRPr="00536C9A">
        <w:rPr>
          <w:rFonts w:asciiTheme="majorHAnsi" w:hAnsiTheme="majorHAnsi"/>
          <w:b/>
          <w:bCs/>
        </w:rPr>
        <w:tab/>
      </w:r>
    </w:p>
    <w:p w14:paraId="521E8A16" w14:textId="77777777" w:rsidR="00C62703" w:rsidRPr="00E64A4A" w:rsidRDefault="00C62703" w:rsidP="007C3D63">
      <w:pPr>
        <w:widowControl w:val="0"/>
        <w:autoSpaceDE w:val="0"/>
        <w:autoSpaceDN w:val="0"/>
        <w:adjustRightInd w:val="0"/>
        <w:spacing w:after="240"/>
        <w:ind w:firstLine="567"/>
        <w:jc w:val="both"/>
        <w:rPr>
          <w:rFonts w:ascii="Cambria" w:eastAsiaTheme="minorHAnsi" w:hAnsi="Cambria" w:cs="Times"/>
          <w:lang w:eastAsia="en-US"/>
        </w:rPr>
      </w:pPr>
      <w:r w:rsidRPr="00E64A4A">
        <w:rPr>
          <w:rFonts w:ascii="Cambria" w:hAnsi="Cambria"/>
          <w:b/>
          <w:i/>
        </w:rPr>
        <w:t>Индивидуальный предприниматель</w:t>
      </w:r>
      <w:r w:rsidR="00D52892">
        <w:rPr>
          <w:rFonts w:ascii="Cambria" w:hAnsi="Cambria"/>
          <w:b/>
          <w:i/>
        </w:rPr>
        <w:t xml:space="preserve"> </w:t>
      </w:r>
      <w:r w:rsidR="00E64A4A" w:rsidRPr="00E64A4A">
        <w:rPr>
          <w:rFonts w:ascii="Cambria" w:hAnsi="Cambria"/>
          <w:b/>
        </w:rPr>
        <w:t>Михайлов Андрей Александрович</w:t>
      </w:r>
      <w:r w:rsidR="00E64A4A" w:rsidRPr="00E64A4A">
        <w:rPr>
          <w:rFonts w:ascii="Cambria" w:hAnsi="Cambria"/>
        </w:rPr>
        <w:t>21 октября 1957 года рождения, место рождения: гор. Горький, пол: мужской, паспорт гражданина Российской Федерации: серии 45 06 № 159875 выдан 26.06.2003г. ОВД "Ново-Косино" г.</w:t>
      </w:r>
      <w:r w:rsidR="00D52892">
        <w:rPr>
          <w:rFonts w:ascii="Cambria" w:hAnsi="Cambria"/>
        </w:rPr>
        <w:t xml:space="preserve"> </w:t>
      </w:r>
      <w:r w:rsidR="00E64A4A" w:rsidRPr="00E64A4A">
        <w:rPr>
          <w:rFonts w:ascii="Cambria" w:hAnsi="Cambria"/>
        </w:rPr>
        <w:t>Москвы, код подразделения 772-045, адрес регистрации: Россия, г.</w:t>
      </w:r>
      <w:r w:rsidR="00D52892">
        <w:rPr>
          <w:rFonts w:ascii="Cambria" w:hAnsi="Cambria"/>
        </w:rPr>
        <w:t xml:space="preserve"> </w:t>
      </w:r>
      <w:r w:rsidR="00E64A4A" w:rsidRPr="00E64A4A">
        <w:rPr>
          <w:rFonts w:ascii="Cambria" w:hAnsi="Cambria"/>
        </w:rPr>
        <w:t>Москва, ул. Лодочная, д.9, кв.45, ОГРНИП  316774600053893 (бланк серии 77 № 017686739), ИНН 772034146534</w:t>
      </w:r>
      <w:r w:rsidRPr="00E64A4A">
        <w:rPr>
          <w:rFonts w:ascii="Cambria" w:hAnsi="Cambria"/>
        </w:rPr>
        <w:t xml:space="preserve">(далее «Продавец») от имени которого действует Общество с ограниченной ответственностью «Оазис», в лице Генерального директора Бобровского Эдуарда Дмитриевича, действующего на основании Устава, Договора </w:t>
      </w:r>
      <w:r w:rsidR="000616C5" w:rsidRPr="00E64A4A">
        <w:rPr>
          <w:rFonts w:ascii="Cambria" w:hAnsi="Cambria"/>
        </w:rPr>
        <w:t xml:space="preserve">об оказания услуг № </w:t>
      </w:r>
      <w:r w:rsidR="00E64A4A">
        <w:rPr>
          <w:rFonts w:ascii="Cambria" w:hAnsi="Cambria"/>
        </w:rPr>
        <w:t>0</w:t>
      </w:r>
      <w:r w:rsidR="000B22AE" w:rsidRPr="00E64A4A">
        <w:rPr>
          <w:rFonts w:ascii="Cambria" w:hAnsi="Cambria"/>
        </w:rPr>
        <w:t>1</w:t>
      </w:r>
      <w:r w:rsidR="00E64A4A">
        <w:rPr>
          <w:rFonts w:ascii="Cambria" w:hAnsi="Cambria"/>
        </w:rPr>
        <w:t>-01</w:t>
      </w:r>
      <w:r w:rsidR="000616C5" w:rsidRPr="00E64A4A">
        <w:rPr>
          <w:rFonts w:ascii="Cambria" w:hAnsi="Cambria"/>
        </w:rPr>
        <w:t xml:space="preserve"> от «</w:t>
      </w:r>
      <w:r w:rsidR="00E64A4A">
        <w:rPr>
          <w:rFonts w:ascii="Cambria" w:hAnsi="Cambria"/>
        </w:rPr>
        <w:t>31</w:t>
      </w:r>
      <w:r w:rsidRPr="00E64A4A">
        <w:rPr>
          <w:rFonts w:ascii="Cambria" w:hAnsi="Cambria"/>
        </w:rPr>
        <w:t xml:space="preserve">» </w:t>
      </w:r>
      <w:r w:rsidR="00E64A4A">
        <w:rPr>
          <w:rFonts w:ascii="Cambria" w:hAnsi="Cambria"/>
        </w:rPr>
        <w:t>декабря 2016</w:t>
      </w:r>
      <w:r w:rsidRPr="00E64A4A">
        <w:rPr>
          <w:rFonts w:ascii="Cambria" w:hAnsi="Cambria"/>
        </w:rPr>
        <w:t xml:space="preserve"> г., и </w:t>
      </w:r>
    </w:p>
    <w:p w14:paraId="78A44488" w14:textId="77777777" w:rsidR="00BF77EB" w:rsidRPr="00536C9A" w:rsidRDefault="006C1CDD" w:rsidP="00384900">
      <w:pPr>
        <w:ind w:firstLine="567"/>
        <w:jc w:val="both"/>
        <w:rPr>
          <w:rFonts w:asciiTheme="majorHAnsi" w:hAnsiTheme="majorHAnsi"/>
        </w:rPr>
      </w:pPr>
      <w:r w:rsidRPr="00536C9A">
        <w:rPr>
          <w:rFonts w:asciiTheme="majorHAnsi" w:hAnsiTheme="majorHAnsi"/>
          <w:b/>
          <w:i/>
        </w:rPr>
        <w:fldChar w:fldCharType="begin">
          <w:ffData>
            <w:name w:val="Пол"/>
            <w:enabled/>
            <w:calcOnExit w:val="0"/>
            <w:ddList>
              <w:listEntry w:val="Гражданин РФ"/>
              <w:listEntry w:val="Гражданка РФ"/>
            </w:ddList>
          </w:ffData>
        </w:fldChar>
      </w:r>
      <w:bookmarkStart w:id="1" w:name="Пол"/>
      <w:r w:rsidR="00D00347" w:rsidRPr="00536C9A">
        <w:rPr>
          <w:rFonts w:asciiTheme="majorHAnsi" w:hAnsiTheme="majorHAnsi"/>
          <w:b/>
          <w:i/>
        </w:rPr>
        <w:instrText xml:space="preserve"> FORMDROPDOWN </w:instrText>
      </w:r>
      <w:r w:rsidR="004D020B">
        <w:rPr>
          <w:rFonts w:asciiTheme="majorHAnsi" w:hAnsiTheme="majorHAnsi"/>
          <w:b/>
          <w:i/>
        </w:rPr>
      </w:r>
      <w:r w:rsidR="004D020B">
        <w:rPr>
          <w:rFonts w:asciiTheme="majorHAnsi" w:hAnsiTheme="majorHAnsi"/>
          <w:b/>
          <w:i/>
        </w:rPr>
        <w:fldChar w:fldCharType="separate"/>
      </w:r>
      <w:r w:rsidRPr="00536C9A">
        <w:rPr>
          <w:rFonts w:asciiTheme="majorHAnsi" w:hAnsiTheme="majorHAnsi"/>
          <w:b/>
          <w:i/>
        </w:rPr>
        <w:fldChar w:fldCharType="end"/>
      </w:r>
      <w:bookmarkEnd w:id="1"/>
      <w:r w:rsidRPr="00536C9A">
        <w:rPr>
          <w:rFonts w:asciiTheme="majorHAnsi" w:hAnsiTheme="majorHAnsi"/>
          <w:b/>
        </w:rPr>
        <w:fldChar w:fldCharType="begin">
          <w:ffData>
            <w:name w:val=""/>
            <w:enabled/>
            <w:calcOnExit w:val="0"/>
            <w:textInput>
              <w:format w:val="Начинать с прописных"/>
            </w:textInput>
          </w:ffData>
        </w:fldChar>
      </w:r>
      <w:r w:rsidR="008E529F" w:rsidRPr="00536C9A">
        <w:rPr>
          <w:rFonts w:asciiTheme="majorHAnsi" w:hAnsiTheme="majorHAnsi"/>
          <w:b/>
        </w:rPr>
        <w:instrText xml:space="preserve"> FORMTEXT </w:instrText>
      </w:r>
      <w:r w:rsidRPr="00536C9A">
        <w:rPr>
          <w:rFonts w:asciiTheme="majorHAnsi" w:hAnsiTheme="majorHAnsi"/>
          <w:b/>
        </w:rPr>
      </w:r>
      <w:r w:rsidRPr="00536C9A">
        <w:rPr>
          <w:rFonts w:asciiTheme="majorHAnsi" w:hAnsiTheme="majorHAnsi"/>
          <w:b/>
        </w:rPr>
        <w:fldChar w:fldCharType="separate"/>
      </w:r>
      <w:r w:rsidR="008E529F" w:rsidRPr="00536C9A">
        <w:rPr>
          <w:rFonts w:asciiTheme="majorHAnsi" w:hAnsiTheme="majorHAnsi"/>
          <w:b/>
        </w:rPr>
        <w:t> </w:t>
      </w:r>
      <w:r w:rsidR="008E529F" w:rsidRPr="00536C9A">
        <w:rPr>
          <w:rFonts w:asciiTheme="majorHAnsi" w:hAnsiTheme="majorHAnsi"/>
          <w:b/>
        </w:rPr>
        <w:t> </w:t>
      </w:r>
      <w:r w:rsidR="008E529F" w:rsidRPr="00536C9A">
        <w:rPr>
          <w:rFonts w:asciiTheme="majorHAnsi" w:hAnsiTheme="majorHAnsi"/>
          <w:b/>
        </w:rPr>
        <w:t> </w:t>
      </w:r>
      <w:r w:rsidR="008E529F" w:rsidRPr="00536C9A">
        <w:rPr>
          <w:rFonts w:asciiTheme="majorHAnsi" w:hAnsiTheme="majorHAnsi"/>
          <w:b/>
        </w:rPr>
        <w:t> </w:t>
      </w:r>
      <w:r w:rsidR="008E529F" w:rsidRPr="00536C9A">
        <w:rPr>
          <w:rFonts w:asciiTheme="majorHAnsi" w:hAnsiTheme="majorHAnsi"/>
          <w:b/>
        </w:rPr>
        <w:t> </w:t>
      </w:r>
      <w:r w:rsidRPr="00536C9A">
        <w:rPr>
          <w:rFonts w:asciiTheme="majorHAnsi" w:hAnsiTheme="majorHAnsi"/>
          <w:b/>
        </w:rPr>
        <w:fldChar w:fldCharType="end"/>
      </w:r>
      <w:r w:rsidR="00374C68" w:rsidRPr="00536C9A">
        <w:rPr>
          <w:rFonts w:asciiTheme="majorHAnsi" w:hAnsiTheme="majorHAnsi"/>
        </w:rPr>
        <w:t xml:space="preserve">, дата рождения </w:t>
      </w:r>
      <w:r w:rsidRPr="00536C9A">
        <w:rPr>
          <w:rFonts w:asciiTheme="majorHAnsi" w:hAnsiTheme="majorHAnsi"/>
        </w:rPr>
        <w:fldChar w:fldCharType="begin">
          <w:ffData>
            <w:name w:val="Дата_роджения"/>
            <w:enabled/>
            <w:calcOnExit w:val="0"/>
            <w:textInput>
              <w:type w:val="date"/>
              <w:format w:val="dd.MM.yyyy"/>
            </w:textInput>
          </w:ffData>
        </w:fldChar>
      </w:r>
      <w:bookmarkStart w:id="2" w:name="Дата_роджения"/>
      <w:r w:rsidR="008E529F" w:rsidRPr="00536C9A">
        <w:rPr>
          <w:rFonts w:asciiTheme="majorHAnsi" w:hAnsiTheme="majorHAnsi"/>
        </w:rPr>
        <w:instrText xml:space="preserve"> FORMTEXT </w:instrText>
      </w:r>
      <w:r w:rsidRPr="00536C9A">
        <w:rPr>
          <w:rFonts w:asciiTheme="majorHAnsi" w:hAnsiTheme="majorHAnsi"/>
        </w:rPr>
      </w:r>
      <w:r w:rsidRPr="00536C9A">
        <w:rPr>
          <w:rFonts w:asciiTheme="majorHAnsi" w:hAnsiTheme="majorHAnsi"/>
        </w:rPr>
        <w:fldChar w:fldCharType="separate"/>
      </w:r>
      <w:r w:rsidR="008E529F" w:rsidRPr="00536C9A">
        <w:rPr>
          <w:rFonts w:asciiTheme="majorHAnsi" w:hAnsiTheme="majorHAnsi"/>
        </w:rPr>
        <w:t> </w:t>
      </w:r>
      <w:r w:rsidR="008E529F" w:rsidRPr="00536C9A">
        <w:rPr>
          <w:rFonts w:asciiTheme="majorHAnsi" w:hAnsiTheme="majorHAnsi"/>
        </w:rPr>
        <w:t> </w:t>
      </w:r>
      <w:r w:rsidR="008E529F" w:rsidRPr="00536C9A">
        <w:rPr>
          <w:rFonts w:asciiTheme="majorHAnsi" w:hAnsiTheme="majorHAnsi"/>
        </w:rPr>
        <w:t> </w:t>
      </w:r>
      <w:r w:rsidR="008E529F" w:rsidRPr="00536C9A">
        <w:rPr>
          <w:rFonts w:asciiTheme="majorHAnsi" w:hAnsiTheme="majorHAnsi"/>
        </w:rPr>
        <w:t> </w:t>
      </w:r>
      <w:r w:rsidR="008E529F" w:rsidRPr="00536C9A">
        <w:rPr>
          <w:rFonts w:asciiTheme="majorHAnsi" w:hAnsiTheme="majorHAnsi"/>
        </w:rPr>
        <w:t> </w:t>
      </w:r>
      <w:r w:rsidRPr="00536C9A">
        <w:rPr>
          <w:rFonts w:asciiTheme="majorHAnsi" w:hAnsiTheme="majorHAnsi"/>
        </w:rPr>
        <w:fldChar w:fldCharType="end"/>
      </w:r>
      <w:bookmarkEnd w:id="2"/>
      <w:r w:rsidR="008E529F" w:rsidRPr="00536C9A">
        <w:rPr>
          <w:rFonts w:asciiTheme="majorHAnsi" w:hAnsiTheme="majorHAnsi"/>
        </w:rPr>
        <w:t xml:space="preserve"> г.</w:t>
      </w:r>
      <w:r w:rsidR="00374C68" w:rsidRPr="00536C9A">
        <w:rPr>
          <w:rFonts w:asciiTheme="majorHAnsi" w:hAnsiTheme="majorHAnsi"/>
        </w:rPr>
        <w:t>, место рождения:</w:t>
      </w:r>
      <w:r w:rsidRPr="00536C9A">
        <w:rPr>
          <w:rFonts w:asciiTheme="majorHAnsi" w:hAnsiTheme="majorHAnsi"/>
        </w:rPr>
        <w:fldChar w:fldCharType="begin">
          <w:ffData>
            <w:name w:val="МРождение"/>
            <w:enabled/>
            <w:calcOnExit w:val="0"/>
            <w:textInput/>
          </w:ffData>
        </w:fldChar>
      </w:r>
      <w:bookmarkStart w:id="3" w:name="МРождение"/>
      <w:r w:rsidR="00D00347" w:rsidRPr="00536C9A">
        <w:rPr>
          <w:rFonts w:asciiTheme="majorHAnsi" w:hAnsiTheme="majorHAnsi"/>
        </w:rPr>
        <w:instrText xml:space="preserve"> FORMTEXT </w:instrText>
      </w:r>
      <w:r w:rsidRPr="00536C9A">
        <w:rPr>
          <w:rFonts w:asciiTheme="majorHAnsi" w:hAnsiTheme="majorHAnsi"/>
        </w:rPr>
      </w:r>
      <w:r w:rsidRPr="00536C9A">
        <w:rPr>
          <w:rFonts w:asciiTheme="majorHAnsi" w:hAnsiTheme="majorHAnsi"/>
        </w:rPr>
        <w:fldChar w:fldCharType="separate"/>
      </w:r>
      <w:r w:rsidR="00D00347" w:rsidRPr="00536C9A">
        <w:rPr>
          <w:rFonts w:asciiTheme="majorHAnsi" w:hAnsiTheme="majorHAnsi"/>
          <w:noProof/>
        </w:rPr>
        <w:t> </w:t>
      </w:r>
      <w:r w:rsidR="00D00347" w:rsidRPr="00536C9A">
        <w:rPr>
          <w:rFonts w:asciiTheme="majorHAnsi" w:hAnsiTheme="majorHAnsi"/>
          <w:noProof/>
        </w:rPr>
        <w:t> </w:t>
      </w:r>
      <w:r w:rsidR="00D00347" w:rsidRPr="00536C9A">
        <w:rPr>
          <w:rFonts w:asciiTheme="majorHAnsi" w:hAnsiTheme="majorHAnsi"/>
          <w:noProof/>
        </w:rPr>
        <w:t> </w:t>
      </w:r>
      <w:r w:rsidR="00D00347" w:rsidRPr="00536C9A">
        <w:rPr>
          <w:rFonts w:asciiTheme="majorHAnsi" w:hAnsiTheme="majorHAnsi"/>
          <w:noProof/>
        </w:rPr>
        <w:t> </w:t>
      </w:r>
      <w:r w:rsidR="00D00347" w:rsidRPr="00536C9A">
        <w:rPr>
          <w:rFonts w:asciiTheme="majorHAnsi" w:hAnsiTheme="majorHAnsi"/>
          <w:noProof/>
        </w:rPr>
        <w:t> </w:t>
      </w:r>
      <w:r w:rsidRPr="00536C9A">
        <w:rPr>
          <w:rFonts w:asciiTheme="majorHAnsi" w:hAnsiTheme="majorHAnsi"/>
        </w:rPr>
        <w:fldChar w:fldCharType="end"/>
      </w:r>
      <w:bookmarkEnd w:id="3"/>
      <w:r w:rsidR="00374C68" w:rsidRPr="00536C9A">
        <w:rPr>
          <w:rFonts w:asciiTheme="majorHAnsi" w:hAnsiTheme="majorHAnsi"/>
        </w:rPr>
        <w:t xml:space="preserve">, пол: </w:t>
      </w:r>
      <w:r w:rsidRPr="00536C9A">
        <w:rPr>
          <w:rFonts w:asciiTheme="majorHAnsi" w:hAnsiTheme="majorHAnsi"/>
        </w:rPr>
        <w:fldChar w:fldCharType="begin">
          <w:ffData>
            <w:name w:val="полВыбор"/>
            <w:enabled/>
            <w:calcOnExit w:val="0"/>
            <w:ddList>
              <w:listEntry w:val="муж"/>
              <w:listEntry w:val="жен"/>
            </w:ddList>
          </w:ffData>
        </w:fldChar>
      </w:r>
      <w:bookmarkStart w:id="4" w:name="полВыбор"/>
      <w:r w:rsidR="00D00347" w:rsidRPr="00536C9A">
        <w:rPr>
          <w:rFonts w:asciiTheme="majorHAnsi" w:hAnsiTheme="majorHAnsi"/>
        </w:rPr>
        <w:instrText xml:space="preserve"> FORMDROPDOWN </w:instrText>
      </w:r>
      <w:r w:rsidR="004D020B">
        <w:rPr>
          <w:rFonts w:asciiTheme="majorHAnsi" w:hAnsiTheme="majorHAnsi"/>
        </w:rPr>
      </w:r>
      <w:r w:rsidR="004D020B">
        <w:rPr>
          <w:rFonts w:asciiTheme="majorHAnsi" w:hAnsiTheme="majorHAnsi"/>
        </w:rPr>
        <w:fldChar w:fldCharType="separate"/>
      </w:r>
      <w:r w:rsidRPr="00536C9A">
        <w:rPr>
          <w:rFonts w:asciiTheme="majorHAnsi" w:hAnsiTheme="majorHAnsi"/>
        </w:rPr>
        <w:fldChar w:fldCharType="end"/>
      </w:r>
      <w:bookmarkEnd w:id="4"/>
      <w:r w:rsidR="00374C68" w:rsidRPr="00536C9A">
        <w:rPr>
          <w:rFonts w:asciiTheme="majorHAnsi" w:hAnsiTheme="majorHAnsi"/>
        </w:rPr>
        <w:t xml:space="preserve">., паспорт гражданина Российской Федерации: серия </w:t>
      </w:r>
      <w:r>
        <w:rPr>
          <w:rFonts w:asciiTheme="majorHAnsi" w:hAnsiTheme="majorHAnsi"/>
        </w:rPr>
        <w:fldChar w:fldCharType="begin">
          <w:ffData>
            <w:name w:val="серия"/>
            <w:enabled/>
            <w:calcOnExit w:val="0"/>
            <w:textInput>
              <w:type w:val="number"/>
              <w:maxLength w:val="4"/>
              <w:format w:val="## ##"/>
            </w:textInput>
          </w:ffData>
        </w:fldChar>
      </w:r>
      <w:bookmarkStart w:id="5" w:name="серия"/>
      <w:r w:rsidR="00CF7635">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CF7635">
        <w:rPr>
          <w:rFonts w:asciiTheme="majorHAnsi" w:hAnsiTheme="majorHAnsi"/>
          <w:noProof/>
        </w:rPr>
        <w:t> </w:t>
      </w:r>
      <w:r w:rsidR="00CF7635">
        <w:rPr>
          <w:rFonts w:asciiTheme="majorHAnsi" w:hAnsiTheme="majorHAnsi"/>
          <w:noProof/>
        </w:rPr>
        <w:t> </w:t>
      </w:r>
      <w:r w:rsidR="00CF7635">
        <w:rPr>
          <w:rFonts w:asciiTheme="majorHAnsi" w:hAnsiTheme="majorHAnsi"/>
          <w:noProof/>
        </w:rPr>
        <w:t> </w:t>
      </w:r>
      <w:r w:rsidR="00CF7635">
        <w:rPr>
          <w:rFonts w:asciiTheme="majorHAnsi" w:hAnsiTheme="majorHAnsi"/>
          <w:noProof/>
        </w:rPr>
        <w:t> </w:t>
      </w:r>
      <w:r>
        <w:rPr>
          <w:rFonts w:asciiTheme="majorHAnsi" w:hAnsiTheme="majorHAnsi"/>
        </w:rPr>
        <w:fldChar w:fldCharType="end"/>
      </w:r>
      <w:bookmarkEnd w:id="5"/>
      <w:r w:rsidR="00374C68" w:rsidRPr="00536C9A">
        <w:rPr>
          <w:rFonts w:asciiTheme="majorHAnsi" w:hAnsiTheme="majorHAnsi"/>
        </w:rPr>
        <w:t xml:space="preserve"> № </w:t>
      </w:r>
      <w:r>
        <w:rPr>
          <w:rFonts w:asciiTheme="majorHAnsi" w:hAnsiTheme="majorHAnsi"/>
        </w:rPr>
        <w:fldChar w:fldCharType="begin">
          <w:ffData>
            <w:name w:val="паспорт"/>
            <w:enabled/>
            <w:calcOnExit w:val="0"/>
            <w:textInput>
              <w:type w:val="number"/>
              <w:maxLength w:val="6"/>
              <w:format w:val="######"/>
            </w:textInput>
          </w:ffData>
        </w:fldChar>
      </w:r>
      <w:bookmarkStart w:id="6" w:name="паспорт"/>
      <w:r w:rsidR="00CF7635">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CF7635">
        <w:rPr>
          <w:rFonts w:asciiTheme="majorHAnsi" w:hAnsiTheme="majorHAnsi"/>
          <w:noProof/>
        </w:rPr>
        <w:t> </w:t>
      </w:r>
      <w:r w:rsidR="00CF7635">
        <w:rPr>
          <w:rFonts w:asciiTheme="majorHAnsi" w:hAnsiTheme="majorHAnsi"/>
          <w:noProof/>
        </w:rPr>
        <w:t> </w:t>
      </w:r>
      <w:r w:rsidR="00CF7635">
        <w:rPr>
          <w:rFonts w:asciiTheme="majorHAnsi" w:hAnsiTheme="majorHAnsi"/>
          <w:noProof/>
        </w:rPr>
        <w:t> </w:t>
      </w:r>
      <w:r w:rsidR="00CF7635">
        <w:rPr>
          <w:rFonts w:asciiTheme="majorHAnsi" w:hAnsiTheme="majorHAnsi"/>
          <w:noProof/>
        </w:rPr>
        <w:t> </w:t>
      </w:r>
      <w:r w:rsidR="00CF7635">
        <w:rPr>
          <w:rFonts w:asciiTheme="majorHAnsi" w:hAnsiTheme="majorHAnsi"/>
          <w:noProof/>
        </w:rPr>
        <w:t> </w:t>
      </w:r>
      <w:r>
        <w:rPr>
          <w:rFonts w:asciiTheme="majorHAnsi" w:hAnsiTheme="majorHAnsi"/>
        </w:rPr>
        <w:fldChar w:fldCharType="end"/>
      </w:r>
      <w:bookmarkEnd w:id="6"/>
      <w:r w:rsidR="00374C68" w:rsidRPr="00536C9A">
        <w:rPr>
          <w:rFonts w:asciiTheme="majorHAnsi" w:hAnsiTheme="majorHAnsi"/>
        </w:rPr>
        <w:t xml:space="preserve">, выдан </w:t>
      </w:r>
      <w:r w:rsidRPr="00536C9A">
        <w:rPr>
          <w:rFonts w:asciiTheme="majorHAnsi" w:hAnsiTheme="majorHAnsi"/>
        </w:rPr>
        <w:fldChar w:fldCharType="begin">
          <w:ffData>
            <w:name w:val="выдан"/>
            <w:enabled/>
            <w:calcOnExit w:val="0"/>
            <w:textInput>
              <w:type w:val="date"/>
              <w:format w:val="dd.MM.yyyy 'г.'"/>
            </w:textInput>
          </w:ffData>
        </w:fldChar>
      </w:r>
      <w:bookmarkStart w:id="7" w:name="выдан"/>
      <w:r w:rsidR="00560C2B" w:rsidRPr="00536C9A">
        <w:rPr>
          <w:rFonts w:asciiTheme="majorHAnsi" w:hAnsiTheme="majorHAnsi"/>
        </w:rPr>
        <w:instrText xml:space="preserve"> FORMTEXT </w:instrText>
      </w:r>
      <w:r w:rsidRPr="00536C9A">
        <w:rPr>
          <w:rFonts w:asciiTheme="majorHAnsi" w:hAnsiTheme="majorHAnsi"/>
        </w:rPr>
      </w:r>
      <w:r w:rsidRPr="00536C9A">
        <w:rPr>
          <w:rFonts w:asciiTheme="majorHAnsi" w:hAnsiTheme="majorHAnsi"/>
        </w:rPr>
        <w:fldChar w:fldCharType="separate"/>
      </w:r>
      <w:r w:rsidR="00560C2B" w:rsidRPr="00536C9A">
        <w:rPr>
          <w:rFonts w:asciiTheme="majorHAnsi" w:hAnsiTheme="majorHAnsi"/>
          <w:noProof/>
        </w:rPr>
        <w:t> </w:t>
      </w:r>
      <w:r w:rsidR="00560C2B" w:rsidRPr="00536C9A">
        <w:rPr>
          <w:rFonts w:asciiTheme="majorHAnsi" w:hAnsiTheme="majorHAnsi"/>
          <w:noProof/>
        </w:rPr>
        <w:t> </w:t>
      </w:r>
      <w:r w:rsidR="00560C2B" w:rsidRPr="00536C9A">
        <w:rPr>
          <w:rFonts w:asciiTheme="majorHAnsi" w:hAnsiTheme="majorHAnsi"/>
          <w:noProof/>
        </w:rPr>
        <w:t> </w:t>
      </w:r>
      <w:r w:rsidR="00560C2B" w:rsidRPr="00536C9A">
        <w:rPr>
          <w:rFonts w:asciiTheme="majorHAnsi" w:hAnsiTheme="majorHAnsi"/>
          <w:noProof/>
        </w:rPr>
        <w:t> </w:t>
      </w:r>
      <w:r w:rsidR="00560C2B" w:rsidRPr="00536C9A">
        <w:rPr>
          <w:rFonts w:asciiTheme="majorHAnsi" w:hAnsiTheme="majorHAnsi"/>
          <w:noProof/>
        </w:rPr>
        <w:t> </w:t>
      </w:r>
      <w:r w:rsidRPr="00536C9A">
        <w:rPr>
          <w:rFonts w:asciiTheme="majorHAnsi" w:hAnsiTheme="majorHAnsi"/>
        </w:rPr>
        <w:fldChar w:fldCharType="end"/>
      </w:r>
      <w:bookmarkEnd w:id="7"/>
      <w:r w:rsidR="00560C2B" w:rsidRPr="00536C9A">
        <w:rPr>
          <w:rFonts w:asciiTheme="majorHAnsi" w:hAnsiTheme="majorHAnsi"/>
        </w:rPr>
        <w:t>,</w:t>
      </w:r>
      <w:r w:rsidRPr="00536C9A">
        <w:rPr>
          <w:rFonts w:asciiTheme="majorHAnsi" w:hAnsiTheme="majorHAnsi"/>
        </w:rPr>
        <w:fldChar w:fldCharType="begin">
          <w:ffData>
            <w:name w:val="орган_выдачи"/>
            <w:enabled/>
            <w:calcOnExit w:val="0"/>
            <w:textInput>
              <w:format w:val="Прописные"/>
            </w:textInput>
          </w:ffData>
        </w:fldChar>
      </w:r>
      <w:bookmarkStart w:id="8" w:name="орган_выдачи"/>
      <w:r w:rsidR="00D00347" w:rsidRPr="00536C9A">
        <w:rPr>
          <w:rFonts w:asciiTheme="majorHAnsi" w:hAnsiTheme="majorHAnsi"/>
        </w:rPr>
        <w:instrText xml:space="preserve"> FORMTEXT </w:instrText>
      </w:r>
      <w:r w:rsidRPr="00536C9A">
        <w:rPr>
          <w:rFonts w:asciiTheme="majorHAnsi" w:hAnsiTheme="majorHAnsi"/>
        </w:rPr>
      </w:r>
      <w:r w:rsidRPr="00536C9A">
        <w:rPr>
          <w:rFonts w:asciiTheme="majorHAnsi" w:hAnsiTheme="majorHAnsi"/>
        </w:rPr>
        <w:fldChar w:fldCharType="separate"/>
      </w:r>
      <w:r w:rsidR="00D00347" w:rsidRPr="00536C9A">
        <w:rPr>
          <w:rFonts w:asciiTheme="majorHAnsi" w:hAnsiTheme="majorHAnsi"/>
          <w:noProof/>
        </w:rPr>
        <w:t> </w:t>
      </w:r>
      <w:r w:rsidR="00D00347" w:rsidRPr="00536C9A">
        <w:rPr>
          <w:rFonts w:asciiTheme="majorHAnsi" w:hAnsiTheme="majorHAnsi"/>
          <w:noProof/>
        </w:rPr>
        <w:t> </w:t>
      </w:r>
      <w:r w:rsidR="00D00347" w:rsidRPr="00536C9A">
        <w:rPr>
          <w:rFonts w:asciiTheme="majorHAnsi" w:hAnsiTheme="majorHAnsi"/>
          <w:noProof/>
        </w:rPr>
        <w:t> </w:t>
      </w:r>
      <w:r w:rsidR="00D00347" w:rsidRPr="00536C9A">
        <w:rPr>
          <w:rFonts w:asciiTheme="majorHAnsi" w:hAnsiTheme="majorHAnsi"/>
          <w:noProof/>
        </w:rPr>
        <w:t> </w:t>
      </w:r>
      <w:r w:rsidR="00D00347" w:rsidRPr="00536C9A">
        <w:rPr>
          <w:rFonts w:asciiTheme="majorHAnsi" w:hAnsiTheme="majorHAnsi"/>
          <w:noProof/>
        </w:rPr>
        <w:t> </w:t>
      </w:r>
      <w:r w:rsidRPr="00536C9A">
        <w:rPr>
          <w:rFonts w:asciiTheme="majorHAnsi" w:hAnsiTheme="majorHAnsi"/>
        </w:rPr>
        <w:fldChar w:fldCharType="end"/>
      </w:r>
      <w:bookmarkEnd w:id="8"/>
      <w:r w:rsidR="00374C68" w:rsidRPr="00536C9A">
        <w:rPr>
          <w:rFonts w:asciiTheme="majorHAnsi" w:hAnsiTheme="majorHAnsi"/>
        </w:rPr>
        <w:t xml:space="preserve">, код подразделения </w:t>
      </w:r>
      <w:r w:rsidRPr="00536C9A">
        <w:rPr>
          <w:rFonts w:asciiTheme="majorHAnsi" w:hAnsiTheme="majorHAnsi"/>
        </w:rPr>
        <w:fldChar w:fldCharType="begin">
          <w:ffData>
            <w:name w:val="кодПодр"/>
            <w:enabled/>
            <w:calcOnExit w:val="0"/>
            <w:textInput>
              <w:type w:val="number"/>
              <w:maxLength w:val="6"/>
              <w:format w:val="###-###"/>
            </w:textInput>
          </w:ffData>
        </w:fldChar>
      </w:r>
      <w:bookmarkStart w:id="9" w:name="кодПодр"/>
      <w:r w:rsidR="008E529F" w:rsidRPr="00536C9A">
        <w:rPr>
          <w:rFonts w:asciiTheme="majorHAnsi" w:hAnsiTheme="majorHAnsi"/>
        </w:rPr>
        <w:instrText xml:space="preserve"> FORMTEXT </w:instrText>
      </w:r>
      <w:r w:rsidRPr="00536C9A">
        <w:rPr>
          <w:rFonts w:asciiTheme="majorHAnsi" w:hAnsiTheme="majorHAnsi"/>
        </w:rPr>
      </w:r>
      <w:r w:rsidRPr="00536C9A">
        <w:rPr>
          <w:rFonts w:asciiTheme="majorHAnsi" w:hAnsiTheme="majorHAnsi"/>
        </w:rPr>
        <w:fldChar w:fldCharType="separate"/>
      </w:r>
      <w:r w:rsidR="008E529F" w:rsidRPr="00536C9A">
        <w:rPr>
          <w:rFonts w:asciiTheme="majorHAnsi" w:hAnsiTheme="majorHAnsi"/>
          <w:noProof/>
        </w:rPr>
        <w:t> </w:t>
      </w:r>
      <w:r w:rsidR="008E529F" w:rsidRPr="00536C9A">
        <w:rPr>
          <w:rFonts w:asciiTheme="majorHAnsi" w:hAnsiTheme="majorHAnsi"/>
          <w:noProof/>
        </w:rPr>
        <w:t> </w:t>
      </w:r>
      <w:r w:rsidR="008E529F" w:rsidRPr="00536C9A">
        <w:rPr>
          <w:rFonts w:asciiTheme="majorHAnsi" w:hAnsiTheme="majorHAnsi"/>
          <w:noProof/>
        </w:rPr>
        <w:t> </w:t>
      </w:r>
      <w:r w:rsidR="008E529F" w:rsidRPr="00536C9A">
        <w:rPr>
          <w:rFonts w:asciiTheme="majorHAnsi" w:hAnsiTheme="majorHAnsi"/>
          <w:noProof/>
        </w:rPr>
        <w:t> </w:t>
      </w:r>
      <w:r w:rsidR="008E529F" w:rsidRPr="00536C9A">
        <w:rPr>
          <w:rFonts w:asciiTheme="majorHAnsi" w:hAnsiTheme="majorHAnsi"/>
          <w:noProof/>
        </w:rPr>
        <w:t> </w:t>
      </w:r>
      <w:r w:rsidRPr="00536C9A">
        <w:rPr>
          <w:rFonts w:asciiTheme="majorHAnsi" w:hAnsiTheme="majorHAnsi"/>
        </w:rPr>
        <w:fldChar w:fldCharType="end"/>
      </w:r>
      <w:bookmarkEnd w:id="9"/>
      <w:r w:rsidR="00374C68" w:rsidRPr="00536C9A">
        <w:rPr>
          <w:rFonts w:asciiTheme="majorHAnsi" w:hAnsiTheme="majorHAnsi"/>
        </w:rPr>
        <w:t xml:space="preserve">; адрес регистрации: </w:t>
      </w:r>
      <w:r w:rsidRPr="00536C9A">
        <w:rPr>
          <w:rFonts w:asciiTheme="majorHAnsi" w:hAnsiTheme="majorHAnsi"/>
        </w:rPr>
        <w:fldChar w:fldCharType="begin">
          <w:ffData>
            <w:name w:val="регистрация"/>
            <w:enabled/>
            <w:calcOnExit w:val="0"/>
            <w:textInput/>
          </w:ffData>
        </w:fldChar>
      </w:r>
      <w:bookmarkStart w:id="10" w:name="регистрация"/>
      <w:r w:rsidR="00D00347" w:rsidRPr="00536C9A">
        <w:rPr>
          <w:rFonts w:asciiTheme="majorHAnsi" w:hAnsiTheme="majorHAnsi"/>
        </w:rPr>
        <w:instrText xml:space="preserve"> FORMTEXT </w:instrText>
      </w:r>
      <w:r w:rsidRPr="00536C9A">
        <w:rPr>
          <w:rFonts w:asciiTheme="majorHAnsi" w:hAnsiTheme="majorHAnsi"/>
        </w:rPr>
      </w:r>
      <w:r w:rsidRPr="00536C9A">
        <w:rPr>
          <w:rFonts w:asciiTheme="majorHAnsi" w:hAnsiTheme="majorHAnsi"/>
        </w:rPr>
        <w:fldChar w:fldCharType="separate"/>
      </w:r>
      <w:r w:rsidR="00D00347" w:rsidRPr="00536C9A">
        <w:rPr>
          <w:rFonts w:asciiTheme="majorHAnsi" w:hAnsiTheme="majorHAnsi"/>
          <w:noProof/>
        </w:rPr>
        <w:t> </w:t>
      </w:r>
      <w:r w:rsidR="00D00347" w:rsidRPr="00536C9A">
        <w:rPr>
          <w:rFonts w:asciiTheme="majorHAnsi" w:hAnsiTheme="majorHAnsi"/>
          <w:noProof/>
        </w:rPr>
        <w:t> </w:t>
      </w:r>
      <w:r w:rsidR="00D00347" w:rsidRPr="00536C9A">
        <w:rPr>
          <w:rFonts w:asciiTheme="majorHAnsi" w:hAnsiTheme="majorHAnsi"/>
          <w:noProof/>
        </w:rPr>
        <w:t> </w:t>
      </w:r>
      <w:r w:rsidR="00D00347" w:rsidRPr="00536C9A">
        <w:rPr>
          <w:rFonts w:asciiTheme="majorHAnsi" w:hAnsiTheme="majorHAnsi"/>
          <w:noProof/>
        </w:rPr>
        <w:t> </w:t>
      </w:r>
      <w:r w:rsidR="00D00347" w:rsidRPr="00536C9A">
        <w:rPr>
          <w:rFonts w:asciiTheme="majorHAnsi" w:hAnsiTheme="majorHAnsi"/>
          <w:noProof/>
        </w:rPr>
        <w:t> </w:t>
      </w:r>
      <w:r w:rsidRPr="00536C9A">
        <w:rPr>
          <w:rFonts w:asciiTheme="majorHAnsi" w:hAnsiTheme="majorHAnsi"/>
        </w:rPr>
        <w:fldChar w:fldCharType="end"/>
      </w:r>
      <w:bookmarkEnd w:id="10"/>
      <w:r w:rsidR="00F659C3" w:rsidRPr="00536C9A">
        <w:rPr>
          <w:rFonts w:asciiTheme="majorHAnsi" w:hAnsiTheme="majorHAnsi"/>
        </w:rPr>
        <w:t>,</w:t>
      </w:r>
      <w:r w:rsidR="00374C68" w:rsidRPr="00536C9A">
        <w:rPr>
          <w:rFonts w:asciiTheme="majorHAnsi" w:hAnsiTheme="majorHAnsi"/>
        </w:rPr>
        <w:t>именуем</w:t>
      </w:r>
      <w:r w:rsidRPr="00536C9A">
        <w:rPr>
          <w:rFonts w:asciiTheme="majorHAnsi" w:hAnsiTheme="majorHAnsi"/>
        </w:rPr>
        <w:fldChar w:fldCharType="begin">
          <w:ffData>
            <w:name w:val="именуе__"/>
            <w:enabled/>
            <w:calcOnExit w:val="0"/>
            <w:ddList>
              <w:listEntry w:val="ый"/>
              <w:listEntry w:val="ая"/>
            </w:ddList>
          </w:ffData>
        </w:fldChar>
      </w:r>
      <w:bookmarkStart w:id="11" w:name="именуе__"/>
      <w:r w:rsidR="00D00347" w:rsidRPr="00536C9A">
        <w:rPr>
          <w:rFonts w:asciiTheme="majorHAnsi" w:hAnsiTheme="majorHAnsi"/>
        </w:rPr>
        <w:instrText xml:space="preserve"> FORMDROPDOWN </w:instrText>
      </w:r>
      <w:r w:rsidR="004D020B">
        <w:rPr>
          <w:rFonts w:asciiTheme="majorHAnsi" w:hAnsiTheme="majorHAnsi"/>
        </w:rPr>
      </w:r>
      <w:r w:rsidR="004D020B">
        <w:rPr>
          <w:rFonts w:asciiTheme="majorHAnsi" w:hAnsiTheme="majorHAnsi"/>
        </w:rPr>
        <w:fldChar w:fldCharType="separate"/>
      </w:r>
      <w:r w:rsidRPr="00536C9A">
        <w:rPr>
          <w:rFonts w:asciiTheme="majorHAnsi" w:hAnsiTheme="majorHAnsi"/>
        </w:rPr>
        <w:fldChar w:fldCharType="end"/>
      </w:r>
      <w:bookmarkEnd w:id="11"/>
      <w:r w:rsidR="00BF77EB" w:rsidRPr="00536C9A">
        <w:rPr>
          <w:rFonts w:asciiTheme="majorHAnsi" w:hAnsiTheme="majorHAnsi"/>
        </w:rPr>
        <w:t xml:space="preserve"> в дальнейшем «Покупатель», с другой стороны, а вместе именуемые «Стороны», заключили настоящий </w:t>
      </w:r>
      <w:r w:rsidR="00384900" w:rsidRPr="00536C9A">
        <w:rPr>
          <w:rFonts w:asciiTheme="majorHAnsi" w:hAnsiTheme="majorHAnsi"/>
        </w:rPr>
        <w:t xml:space="preserve">предварительный </w:t>
      </w:r>
      <w:r w:rsidR="00BF77EB" w:rsidRPr="00536C9A">
        <w:rPr>
          <w:rFonts w:asciiTheme="majorHAnsi" w:hAnsiTheme="majorHAnsi"/>
        </w:rPr>
        <w:t>договор (в дальнейшем «</w:t>
      </w:r>
      <w:r w:rsidR="00384900" w:rsidRPr="00536C9A">
        <w:rPr>
          <w:rFonts w:asciiTheme="majorHAnsi" w:hAnsiTheme="majorHAnsi"/>
        </w:rPr>
        <w:t>Предварительный д</w:t>
      </w:r>
      <w:r w:rsidR="00BF77EB" w:rsidRPr="00536C9A">
        <w:rPr>
          <w:rFonts w:asciiTheme="majorHAnsi" w:hAnsiTheme="majorHAnsi"/>
        </w:rPr>
        <w:t>оговор») о нижеследующем:</w:t>
      </w:r>
    </w:p>
    <w:p w14:paraId="50E60DBE" w14:textId="77777777" w:rsidR="00BF77EB" w:rsidRPr="00536C9A" w:rsidRDefault="00BF77EB" w:rsidP="00BF77EB">
      <w:pPr>
        <w:ind w:firstLine="360"/>
        <w:jc w:val="both"/>
        <w:rPr>
          <w:rFonts w:asciiTheme="majorHAnsi" w:hAnsiTheme="majorHAnsi"/>
        </w:rPr>
      </w:pPr>
    </w:p>
    <w:p w14:paraId="24AA0113" w14:textId="77777777" w:rsidR="00136F8B" w:rsidRPr="00536C9A" w:rsidRDefault="00136F8B" w:rsidP="007C3D63">
      <w:pPr>
        <w:jc w:val="both"/>
        <w:rPr>
          <w:rFonts w:asciiTheme="majorHAnsi" w:hAnsiTheme="majorHAnsi"/>
          <w:b/>
        </w:rPr>
      </w:pPr>
      <w:r w:rsidRPr="00536C9A">
        <w:rPr>
          <w:rFonts w:asciiTheme="majorHAnsi" w:hAnsiTheme="majorHAnsi"/>
          <w:b/>
        </w:rPr>
        <w:t>Термины</w:t>
      </w:r>
      <w:r w:rsidR="007C3D63" w:rsidRPr="00536C9A">
        <w:rPr>
          <w:rFonts w:asciiTheme="majorHAnsi" w:hAnsiTheme="majorHAnsi"/>
          <w:b/>
        </w:rPr>
        <w:t>используемые Сторонами в Договоре</w:t>
      </w:r>
      <w:r w:rsidRPr="00536C9A">
        <w:rPr>
          <w:rFonts w:asciiTheme="majorHAnsi" w:hAnsiTheme="majorHAnsi"/>
          <w:b/>
        </w:rPr>
        <w:t>:</w:t>
      </w:r>
    </w:p>
    <w:p w14:paraId="28F80195" w14:textId="77777777" w:rsidR="00C62703" w:rsidRPr="00536C9A" w:rsidRDefault="00F96796" w:rsidP="007C3D63">
      <w:pPr>
        <w:pStyle w:val="af7"/>
        <w:numPr>
          <w:ilvl w:val="0"/>
          <w:numId w:val="4"/>
        </w:numPr>
        <w:jc w:val="both"/>
        <w:rPr>
          <w:rFonts w:asciiTheme="majorHAnsi" w:hAnsiTheme="majorHAnsi"/>
        </w:rPr>
      </w:pPr>
      <w:r w:rsidRPr="00536C9A">
        <w:rPr>
          <w:rFonts w:asciiTheme="majorHAnsi" w:hAnsiTheme="majorHAnsi"/>
          <w:b/>
        </w:rPr>
        <w:t>Исходный участок</w:t>
      </w:r>
      <w:r w:rsidR="00E64A4A" w:rsidRPr="009756E2">
        <w:rPr>
          <w:rFonts w:ascii="Cambria" w:hAnsi="Cambria"/>
        </w:rPr>
        <w:t>- земельные участки общей площадью 232 400  кв.м., с кадастровыми номерами 50:09:0060433:125</w:t>
      </w:r>
      <w:r w:rsidR="00D52892">
        <w:rPr>
          <w:rFonts w:ascii="Cambria" w:hAnsi="Cambria"/>
        </w:rPr>
        <w:t xml:space="preserve"> </w:t>
      </w:r>
      <w:r w:rsidR="00E64A4A" w:rsidRPr="009756E2">
        <w:rPr>
          <w:rFonts w:ascii="Cambria" w:hAnsi="Cambria"/>
        </w:rPr>
        <w:t>\129</w:t>
      </w:r>
      <w:r w:rsidR="00D52892">
        <w:rPr>
          <w:rFonts w:ascii="Cambria" w:hAnsi="Cambria"/>
        </w:rPr>
        <w:t xml:space="preserve"> </w:t>
      </w:r>
      <w:r w:rsidR="00E64A4A" w:rsidRPr="009756E2">
        <w:rPr>
          <w:rFonts w:ascii="Cambria" w:hAnsi="Cambria"/>
        </w:rPr>
        <w:t>\131</w:t>
      </w:r>
      <w:r w:rsidR="00D52892">
        <w:rPr>
          <w:rFonts w:ascii="Cambria" w:hAnsi="Cambria"/>
        </w:rPr>
        <w:t xml:space="preserve"> </w:t>
      </w:r>
      <w:r w:rsidR="00E64A4A" w:rsidRPr="009756E2">
        <w:rPr>
          <w:rFonts w:ascii="Cambria" w:hAnsi="Cambria"/>
        </w:rPr>
        <w:t>\132</w:t>
      </w:r>
      <w:r w:rsidR="00D52892">
        <w:rPr>
          <w:rFonts w:ascii="Cambria" w:hAnsi="Cambria"/>
        </w:rPr>
        <w:t xml:space="preserve"> </w:t>
      </w:r>
      <w:r w:rsidR="00E64A4A" w:rsidRPr="009756E2">
        <w:rPr>
          <w:rFonts w:ascii="Cambria" w:hAnsi="Cambria"/>
        </w:rPr>
        <w:t>\134</w:t>
      </w:r>
      <w:r w:rsidR="00D52892">
        <w:rPr>
          <w:rFonts w:ascii="Cambria" w:hAnsi="Cambria"/>
        </w:rPr>
        <w:t xml:space="preserve"> </w:t>
      </w:r>
      <w:r w:rsidR="00E64A4A" w:rsidRPr="009756E2">
        <w:rPr>
          <w:rFonts w:ascii="Cambria" w:hAnsi="Cambria"/>
        </w:rPr>
        <w:t>\135</w:t>
      </w:r>
      <w:r w:rsidR="00D52892">
        <w:rPr>
          <w:rFonts w:ascii="Cambria" w:hAnsi="Cambria"/>
        </w:rPr>
        <w:t xml:space="preserve"> </w:t>
      </w:r>
      <w:r w:rsidR="00E64A4A" w:rsidRPr="009756E2">
        <w:rPr>
          <w:rFonts w:ascii="Cambria" w:hAnsi="Cambria"/>
        </w:rPr>
        <w:t>\138</w:t>
      </w:r>
      <w:r w:rsidR="00D52892">
        <w:rPr>
          <w:rFonts w:ascii="Cambria" w:hAnsi="Cambria"/>
        </w:rPr>
        <w:t xml:space="preserve"> </w:t>
      </w:r>
      <w:r w:rsidR="00E64A4A" w:rsidRPr="009756E2">
        <w:rPr>
          <w:rFonts w:ascii="Cambria" w:hAnsi="Cambria"/>
        </w:rPr>
        <w:t>\142</w:t>
      </w:r>
      <w:r w:rsidR="00D52892">
        <w:rPr>
          <w:rFonts w:ascii="Cambria" w:hAnsi="Cambria"/>
        </w:rPr>
        <w:t xml:space="preserve"> </w:t>
      </w:r>
      <w:r w:rsidR="00E64A4A" w:rsidRPr="009756E2">
        <w:rPr>
          <w:rFonts w:ascii="Cambria" w:hAnsi="Cambria"/>
        </w:rPr>
        <w:t>\149</w:t>
      </w:r>
      <w:r w:rsidR="00D52892">
        <w:rPr>
          <w:rFonts w:ascii="Cambria" w:hAnsi="Cambria"/>
        </w:rPr>
        <w:t xml:space="preserve"> </w:t>
      </w:r>
      <w:r w:rsidR="00E64A4A" w:rsidRPr="009756E2">
        <w:rPr>
          <w:rFonts w:ascii="Cambria" w:hAnsi="Cambria"/>
        </w:rPr>
        <w:t>\153</w:t>
      </w:r>
      <w:r w:rsidR="00D52892">
        <w:rPr>
          <w:rFonts w:ascii="Cambria" w:hAnsi="Cambria"/>
        </w:rPr>
        <w:t xml:space="preserve"> </w:t>
      </w:r>
      <w:r w:rsidR="00E64A4A" w:rsidRPr="009756E2">
        <w:rPr>
          <w:rFonts w:ascii="Cambria" w:hAnsi="Cambria"/>
        </w:rPr>
        <w:t>\128</w:t>
      </w:r>
      <w:r w:rsidR="00D52892">
        <w:rPr>
          <w:rFonts w:ascii="Cambria" w:hAnsi="Cambria"/>
        </w:rPr>
        <w:t xml:space="preserve"> </w:t>
      </w:r>
      <w:r w:rsidR="00E64A4A" w:rsidRPr="009756E2">
        <w:rPr>
          <w:rFonts w:ascii="Cambria" w:hAnsi="Cambria"/>
        </w:rPr>
        <w:t>\133</w:t>
      </w:r>
      <w:r w:rsidR="00D52892">
        <w:rPr>
          <w:rFonts w:ascii="Cambria" w:hAnsi="Cambria"/>
        </w:rPr>
        <w:t xml:space="preserve"> </w:t>
      </w:r>
      <w:r w:rsidR="00E64A4A" w:rsidRPr="009756E2">
        <w:rPr>
          <w:rFonts w:ascii="Cambria" w:hAnsi="Cambria"/>
        </w:rPr>
        <w:t>\146</w:t>
      </w:r>
      <w:r w:rsidR="00D52892">
        <w:rPr>
          <w:rFonts w:ascii="Cambria" w:hAnsi="Cambria"/>
        </w:rPr>
        <w:t xml:space="preserve"> </w:t>
      </w:r>
      <w:r w:rsidR="00E64A4A" w:rsidRPr="009756E2">
        <w:rPr>
          <w:rFonts w:ascii="Cambria" w:hAnsi="Cambria"/>
        </w:rPr>
        <w:t>\14</w:t>
      </w:r>
      <w:r w:rsidR="00E64A4A">
        <w:rPr>
          <w:rFonts w:ascii="Cambria" w:hAnsi="Cambria"/>
        </w:rPr>
        <w:t>1</w:t>
      </w:r>
      <w:r w:rsidR="00E64A4A" w:rsidRPr="009756E2">
        <w:rPr>
          <w:rFonts w:ascii="Cambria" w:hAnsi="Cambria"/>
        </w:rPr>
        <w:t>, земли сельскохозяйственного назначения, разрешенное использование: для дачного строительства, расположенные по адресу: Московская область, Солнечногорский район, сельское поселение Луневское, в районе д.Клушино, земельный участок расположен в южной части кадастрового квартала 50:09:0060433.</w:t>
      </w:r>
    </w:p>
    <w:p w14:paraId="4D617623" w14:textId="77777777" w:rsidR="00136F8B" w:rsidRPr="00536C9A" w:rsidRDefault="00136F8B" w:rsidP="007C3D63">
      <w:pPr>
        <w:pStyle w:val="af7"/>
        <w:numPr>
          <w:ilvl w:val="0"/>
          <w:numId w:val="4"/>
        </w:numPr>
        <w:jc w:val="both"/>
        <w:rPr>
          <w:rFonts w:asciiTheme="majorHAnsi" w:hAnsiTheme="majorHAnsi"/>
        </w:rPr>
      </w:pPr>
      <w:r w:rsidRPr="00536C9A">
        <w:rPr>
          <w:rFonts w:asciiTheme="majorHAnsi" w:hAnsiTheme="majorHAnsi"/>
          <w:b/>
        </w:rPr>
        <w:t>Земельный участок</w:t>
      </w:r>
      <w:r w:rsidR="0037233D" w:rsidRPr="00536C9A">
        <w:rPr>
          <w:rFonts w:asciiTheme="majorHAnsi" w:hAnsiTheme="majorHAnsi"/>
        </w:rPr>
        <w:t xml:space="preserve"> – </w:t>
      </w:r>
      <w:r w:rsidRPr="00536C9A">
        <w:rPr>
          <w:rFonts w:asciiTheme="majorHAnsi" w:hAnsiTheme="majorHAnsi"/>
        </w:rPr>
        <w:t xml:space="preserve">земельный участок, категория земель: </w:t>
      </w:r>
      <w:r w:rsidR="00E64A4A" w:rsidRPr="009756E2">
        <w:rPr>
          <w:rFonts w:ascii="Cambria" w:hAnsi="Cambria"/>
        </w:rPr>
        <w:t>земли сельскохозяйственного назначения, разрешенное использование: для дачного строительства</w:t>
      </w:r>
      <w:r w:rsidRPr="00536C9A">
        <w:rPr>
          <w:rFonts w:asciiTheme="majorHAnsi" w:hAnsiTheme="majorHAnsi"/>
        </w:rPr>
        <w:t xml:space="preserve">, ориентировочной площадью </w:t>
      </w:r>
      <w:r w:rsidR="006C1CDD" w:rsidRPr="00536C9A">
        <w:rPr>
          <w:rFonts w:asciiTheme="majorHAnsi" w:hAnsiTheme="majorHAnsi"/>
        </w:rPr>
        <w:fldChar w:fldCharType="begin">
          <w:ffData>
            <w:name w:val="площадь"/>
            <w:enabled/>
            <w:calcOnExit w:val="0"/>
            <w:textInput>
              <w:type w:val="number"/>
            </w:textInput>
          </w:ffData>
        </w:fldChar>
      </w:r>
      <w:r w:rsidR="00D00347" w:rsidRPr="00536C9A">
        <w:rPr>
          <w:rFonts w:asciiTheme="majorHAnsi" w:hAnsiTheme="majorHAnsi"/>
        </w:rPr>
        <w:instrText xml:space="preserve"> FORMTEXT </w:instrText>
      </w:r>
      <w:r w:rsidR="006C1CDD" w:rsidRPr="00536C9A">
        <w:rPr>
          <w:rFonts w:asciiTheme="majorHAnsi" w:hAnsiTheme="majorHAnsi"/>
        </w:rPr>
      </w:r>
      <w:r w:rsidR="006C1CDD" w:rsidRPr="00536C9A">
        <w:rPr>
          <w:rFonts w:asciiTheme="majorHAnsi" w:hAnsiTheme="majorHAnsi"/>
        </w:rPr>
        <w:fldChar w:fldCharType="separate"/>
      </w:r>
      <w:r w:rsidR="008E529F" w:rsidRPr="00536C9A">
        <w:rPr>
          <w:rFonts w:asciiTheme="majorHAnsi" w:hAnsiTheme="majorHAnsi"/>
        </w:rPr>
        <w:t> </w:t>
      </w:r>
      <w:r w:rsidR="008E529F" w:rsidRPr="00536C9A">
        <w:rPr>
          <w:rFonts w:asciiTheme="majorHAnsi" w:hAnsiTheme="majorHAnsi"/>
        </w:rPr>
        <w:t> </w:t>
      </w:r>
      <w:r w:rsidR="008E529F" w:rsidRPr="00536C9A">
        <w:rPr>
          <w:rFonts w:asciiTheme="majorHAnsi" w:hAnsiTheme="majorHAnsi"/>
        </w:rPr>
        <w:t> </w:t>
      </w:r>
      <w:r w:rsidR="008E529F" w:rsidRPr="00536C9A">
        <w:rPr>
          <w:rFonts w:asciiTheme="majorHAnsi" w:hAnsiTheme="majorHAnsi"/>
        </w:rPr>
        <w:t> </w:t>
      </w:r>
      <w:r w:rsidR="008E529F" w:rsidRPr="00536C9A">
        <w:rPr>
          <w:rFonts w:asciiTheme="majorHAnsi" w:hAnsiTheme="majorHAnsi"/>
        </w:rPr>
        <w:t> </w:t>
      </w:r>
      <w:r w:rsidR="006C1CDD" w:rsidRPr="00536C9A">
        <w:rPr>
          <w:rFonts w:asciiTheme="majorHAnsi" w:hAnsiTheme="majorHAnsi"/>
        </w:rPr>
        <w:fldChar w:fldCharType="end"/>
      </w:r>
      <w:r w:rsidR="009D27B0" w:rsidRPr="00536C9A">
        <w:rPr>
          <w:rFonts w:asciiTheme="majorHAnsi" w:hAnsiTheme="majorHAnsi"/>
        </w:rPr>
        <w:t>кв.м</w:t>
      </w:r>
      <w:r w:rsidR="005064AD" w:rsidRPr="00536C9A">
        <w:rPr>
          <w:rFonts w:asciiTheme="majorHAnsi" w:hAnsiTheme="majorHAnsi"/>
        </w:rPr>
        <w:t>.</w:t>
      </w:r>
      <w:r w:rsidRPr="00536C9A">
        <w:rPr>
          <w:rFonts w:asciiTheme="majorHAnsi" w:hAnsiTheme="majorHAnsi"/>
        </w:rPr>
        <w:t xml:space="preserve">, который будет образован в результате  </w:t>
      </w:r>
      <w:r w:rsidR="00E64A4A">
        <w:rPr>
          <w:rFonts w:asciiTheme="majorHAnsi" w:hAnsiTheme="majorHAnsi"/>
        </w:rPr>
        <w:t xml:space="preserve">объединения и последующего </w:t>
      </w:r>
      <w:r w:rsidRPr="00536C9A">
        <w:rPr>
          <w:rFonts w:asciiTheme="majorHAnsi" w:hAnsiTheme="majorHAnsi"/>
        </w:rPr>
        <w:t>раздела</w:t>
      </w:r>
      <w:r w:rsidR="00F96796" w:rsidRPr="00536C9A">
        <w:rPr>
          <w:rFonts w:asciiTheme="majorHAnsi" w:hAnsiTheme="majorHAnsi"/>
        </w:rPr>
        <w:t xml:space="preserve"> Исходного участка</w:t>
      </w:r>
      <w:r w:rsidRPr="00536C9A">
        <w:rPr>
          <w:rFonts w:asciiTheme="majorHAnsi" w:hAnsiTheme="majorHAnsi"/>
        </w:rPr>
        <w:t>.</w:t>
      </w:r>
    </w:p>
    <w:p w14:paraId="2EFE01B8" w14:textId="77777777" w:rsidR="00ED718E" w:rsidRPr="00536C9A" w:rsidRDefault="00F96796" w:rsidP="00536C9A">
      <w:pPr>
        <w:pStyle w:val="af7"/>
        <w:ind w:left="1080"/>
        <w:jc w:val="both"/>
        <w:rPr>
          <w:rFonts w:asciiTheme="majorHAnsi" w:hAnsiTheme="majorHAnsi"/>
        </w:rPr>
      </w:pPr>
      <w:r w:rsidRPr="00536C9A">
        <w:rPr>
          <w:rFonts w:asciiTheme="majorHAnsi" w:hAnsiTheme="majorHAnsi"/>
        </w:rPr>
        <w:t>Примерные г</w:t>
      </w:r>
      <w:r w:rsidR="00ED718E" w:rsidRPr="00536C9A">
        <w:rPr>
          <w:rFonts w:asciiTheme="majorHAnsi" w:hAnsiTheme="majorHAnsi"/>
        </w:rPr>
        <w:t xml:space="preserve">раницы Земельного участка определены в </w:t>
      </w:r>
      <w:r w:rsidR="00ED718E" w:rsidRPr="00536C9A">
        <w:rPr>
          <w:rFonts w:asciiTheme="majorHAnsi" w:hAnsiTheme="majorHAnsi"/>
          <w:b/>
        </w:rPr>
        <w:t>Приложении №1</w:t>
      </w:r>
      <w:r w:rsidR="00ED718E" w:rsidRPr="00536C9A">
        <w:rPr>
          <w:rFonts w:asciiTheme="majorHAnsi" w:hAnsiTheme="majorHAnsi"/>
        </w:rPr>
        <w:t xml:space="preserve"> к настоящему Договору. Точная площадь и точные границы Земельного участка будут определены на основании межевания и будут подтверждены кадастровым паспортом Земельного участка.</w:t>
      </w:r>
    </w:p>
    <w:p w14:paraId="6194C3FD" w14:textId="77777777" w:rsidR="00ED718E" w:rsidRPr="00536C9A" w:rsidRDefault="00ED718E" w:rsidP="00136F8B">
      <w:pPr>
        <w:ind w:firstLine="360"/>
        <w:jc w:val="both"/>
        <w:rPr>
          <w:rFonts w:asciiTheme="majorHAnsi" w:hAnsiTheme="majorHAnsi"/>
        </w:rPr>
      </w:pPr>
    </w:p>
    <w:p w14:paraId="232F9A14" w14:textId="77777777" w:rsidR="007C3D63" w:rsidRPr="00536C9A" w:rsidRDefault="00BF77EB" w:rsidP="007C3D63">
      <w:pPr>
        <w:pStyle w:val="af7"/>
        <w:numPr>
          <w:ilvl w:val="0"/>
          <w:numId w:val="6"/>
        </w:numPr>
        <w:jc w:val="both"/>
        <w:rPr>
          <w:rFonts w:asciiTheme="majorHAnsi" w:hAnsiTheme="majorHAnsi"/>
        </w:rPr>
      </w:pPr>
      <w:r w:rsidRPr="00536C9A">
        <w:rPr>
          <w:rFonts w:asciiTheme="majorHAnsi" w:hAnsiTheme="majorHAnsi"/>
        </w:rPr>
        <w:t xml:space="preserve">Продавец и Покупатель обязуются в срок и на условиях, предусмотренных настоящим </w:t>
      </w:r>
      <w:r w:rsidR="00F96796" w:rsidRPr="00536C9A">
        <w:rPr>
          <w:rFonts w:asciiTheme="majorHAnsi" w:hAnsiTheme="majorHAnsi"/>
        </w:rPr>
        <w:t>Предварительным д</w:t>
      </w:r>
      <w:r w:rsidRPr="00536C9A">
        <w:rPr>
          <w:rFonts w:asciiTheme="majorHAnsi" w:hAnsiTheme="majorHAnsi"/>
        </w:rPr>
        <w:t>оговором, з</w:t>
      </w:r>
      <w:r w:rsidR="00F96796" w:rsidRPr="00536C9A">
        <w:rPr>
          <w:rFonts w:asciiTheme="majorHAnsi" w:hAnsiTheme="majorHAnsi"/>
        </w:rPr>
        <w:t>аключить договор купли-продажи З</w:t>
      </w:r>
      <w:r w:rsidRPr="00536C9A">
        <w:rPr>
          <w:rFonts w:asciiTheme="majorHAnsi" w:hAnsiTheme="majorHAnsi"/>
        </w:rPr>
        <w:t xml:space="preserve">емельного участка (далее по тексту «Основной договор»), </w:t>
      </w:r>
      <w:r w:rsidR="00C94BF4" w:rsidRPr="00536C9A">
        <w:rPr>
          <w:rFonts w:asciiTheme="majorHAnsi" w:hAnsiTheme="majorHAnsi"/>
        </w:rPr>
        <w:t xml:space="preserve">в отношении </w:t>
      </w:r>
      <w:r w:rsidR="00F96796" w:rsidRPr="00536C9A">
        <w:rPr>
          <w:rFonts w:asciiTheme="majorHAnsi" w:hAnsiTheme="majorHAnsi"/>
        </w:rPr>
        <w:t>Земельного участка</w:t>
      </w:r>
      <w:r w:rsidRPr="00536C9A">
        <w:rPr>
          <w:rFonts w:asciiTheme="majorHAnsi" w:hAnsiTheme="majorHAnsi"/>
        </w:rPr>
        <w:t>.</w:t>
      </w:r>
      <w:r w:rsidR="00ED718E" w:rsidRPr="00536C9A">
        <w:rPr>
          <w:rFonts w:asciiTheme="majorHAnsi" w:hAnsiTheme="majorHAnsi"/>
        </w:rPr>
        <w:t xml:space="preserve"> Согласованный проект Основного договора является </w:t>
      </w:r>
      <w:r w:rsidR="007E2CBD">
        <w:rPr>
          <w:rFonts w:asciiTheme="majorHAnsi" w:hAnsiTheme="majorHAnsi"/>
          <w:b/>
        </w:rPr>
        <w:t>П</w:t>
      </w:r>
      <w:r w:rsidR="00ED718E" w:rsidRPr="007E2CBD">
        <w:rPr>
          <w:rFonts w:asciiTheme="majorHAnsi" w:hAnsiTheme="majorHAnsi"/>
          <w:b/>
        </w:rPr>
        <w:t>риложением №</w:t>
      </w:r>
      <w:r w:rsidR="00E2578B" w:rsidRPr="007E2CBD">
        <w:rPr>
          <w:rFonts w:asciiTheme="majorHAnsi" w:hAnsiTheme="majorHAnsi"/>
          <w:b/>
        </w:rPr>
        <w:t>2</w:t>
      </w:r>
      <w:r w:rsidR="00ED718E" w:rsidRPr="00536C9A">
        <w:rPr>
          <w:rFonts w:asciiTheme="majorHAnsi" w:hAnsiTheme="majorHAnsi"/>
        </w:rPr>
        <w:t xml:space="preserve"> к настоящему Договору.</w:t>
      </w:r>
    </w:p>
    <w:p w14:paraId="7436AA95" w14:textId="77777777" w:rsidR="007C3D63" w:rsidRPr="00536C9A" w:rsidRDefault="00BF77EB" w:rsidP="007C3D63">
      <w:pPr>
        <w:pStyle w:val="af7"/>
        <w:numPr>
          <w:ilvl w:val="0"/>
          <w:numId w:val="6"/>
        </w:numPr>
        <w:jc w:val="both"/>
        <w:rPr>
          <w:rFonts w:asciiTheme="majorHAnsi" w:hAnsiTheme="majorHAnsi"/>
        </w:rPr>
      </w:pPr>
      <w:r w:rsidRPr="00536C9A">
        <w:rPr>
          <w:rFonts w:asciiTheme="majorHAnsi" w:hAnsiTheme="majorHAnsi"/>
        </w:rPr>
        <w:t>Стороны обязуются заключить Основной договор купли-продажи</w:t>
      </w:r>
      <w:r w:rsidR="00136F8B" w:rsidRPr="00536C9A">
        <w:rPr>
          <w:rFonts w:asciiTheme="majorHAnsi" w:hAnsiTheme="majorHAnsi"/>
        </w:rPr>
        <w:t xml:space="preserve"> Земельного участка</w:t>
      </w:r>
      <w:r w:rsidR="00F96796" w:rsidRPr="00536C9A">
        <w:rPr>
          <w:rFonts w:asciiTheme="majorHAnsi" w:hAnsiTheme="majorHAnsi"/>
        </w:rPr>
        <w:t xml:space="preserve"> в течение</w:t>
      </w:r>
      <w:r w:rsidRPr="00536C9A">
        <w:rPr>
          <w:rFonts w:asciiTheme="majorHAnsi" w:hAnsiTheme="majorHAnsi"/>
        </w:rPr>
        <w:t xml:space="preserve">20 (двадцати) рабочих днейс момента получения ПродавцомСвидетельства о государственной регистрации права собственности </w:t>
      </w:r>
      <w:r w:rsidRPr="00536C9A">
        <w:rPr>
          <w:rFonts w:asciiTheme="majorHAnsi" w:hAnsiTheme="majorHAnsi"/>
        </w:rPr>
        <w:lastRenderedPageBreak/>
        <w:t>на</w:t>
      </w:r>
      <w:r w:rsidR="00136F8B" w:rsidRPr="00536C9A">
        <w:rPr>
          <w:rFonts w:asciiTheme="majorHAnsi" w:hAnsiTheme="majorHAnsi"/>
        </w:rPr>
        <w:t>З</w:t>
      </w:r>
      <w:r w:rsidR="007E203A" w:rsidRPr="00536C9A">
        <w:rPr>
          <w:rFonts w:asciiTheme="majorHAnsi" w:hAnsiTheme="majorHAnsi"/>
        </w:rPr>
        <w:t>емельный участок</w:t>
      </w:r>
      <w:r w:rsidR="00BC31F8" w:rsidRPr="00536C9A">
        <w:rPr>
          <w:rFonts w:asciiTheme="majorHAnsi" w:hAnsiTheme="majorHAnsi"/>
        </w:rPr>
        <w:t>, но не позднее 8 (восьми) месяцев со дня подписания настоящего Договора</w:t>
      </w:r>
      <w:r w:rsidR="007E203A" w:rsidRPr="00536C9A">
        <w:rPr>
          <w:rFonts w:asciiTheme="majorHAnsi" w:hAnsiTheme="majorHAnsi"/>
        </w:rPr>
        <w:t>.</w:t>
      </w:r>
    </w:p>
    <w:p w14:paraId="703B149B" w14:textId="77777777" w:rsidR="007C3D63" w:rsidRPr="00536C9A" w:rsidRDefault="00BC31F8" w:rsidP="007C3D63">
      <w:pPr>
        <w:pStyle w:val="af7"/>
        <w:numPr>
          <w:ilvl w:val="0"/>
          <w:numId w:val="7"/>
        </w:numPr>
        <w:jc w:val="both"/>
        <w:rPr>
          <w:rFonts w:asciiTheme="majorHAnsi" w:hAnsiTheme="majorHAnsi"/>
        </w:rPr>
      </w:pPr>
      <w:r w:rsidRPr="00536C9A">
        <w:rPr>
          <w:rFonts w:asciiTheme="majorHAnsi" w:hAnsiTheme="majorHAnsi"/>
        </w:rPr>
        <w:t>В том случае, если Продавец, в течении 8 (восьми) месяцев со дня подписания настоящего Договора, не получи</w:t>
      </w:r>
      <w:r w:rsidR="00E94B98" w:rsidRPr="00536C9A">
        <w:rPr>
          <w:rFonts w:asciiTheme="majorHAnsi" w:hAnsiTheme="majorHAnsi"/>
        </w:rPr>
        <w:t>л</w:t>
      </w:r>
      <w:r w:rsidRPr="00536C9A">
        <w:rPr>
          <w:rFonts w:asciiTheme="majorHAnsi" w:hAnsiTheme="majorHAnsi"/>
        </w:rPr>
        <w:t xml:space="preserve"> Свидетельств</w:t>
      </w:r>
      <w:r w:rsidR="00E94B98" w:rsidRPr="00536C9A">
        <w:rPr>
          <w:rFonts w:asciiTheme="majorHAnsi" w:hAnsiTheme="majorHAnsi"/>
        </w:rPr>
        <w:t>о</w:t>
      </w:r>
      <w:r w:rsidRPr="00536C9A">
        <w:rPr>
          <w:rFonts w:asciiTheme="majorHAnsi" w:hAnsiTheme="majorHAnsi"/>
        </w:rPr>
        <w:t xml:space="preserve"> о государственной регистрации</w:t>
      </w:r>
      <w:r w:rsidR="00E94B98" w:rsidRPr="00536C9A">
        <w:rPr>
          <w:rFonts w:asciiTheme="majorHAnsi" w:hAnsiTheme="majorHAnsi"/>
        </w:rPr>
        <w:t xml:space="preserve"> права собственности на Земельный участок, вследствие наступления неблагоприятных обстоятельств (причин) независящих от Продавца</w:t>
      </w:r>
      <w:r w:rsidR="00375B71" w:rsidRPr="00536C9A">
        <w:rPr>
          <w:rFonts w:asciiTheme="majorHAnsi" w:hAnsiTheme="majorHAnsi"/>
        </w:rPr>
        <w:t>,</w:t>
      </w:r>
      <w:r w:rsidR="00E94B98" w:rsidRPr="00536C9A">
        <w:rPr>
          <w:rFonts w:asciiTheme="majorHAnsi" w:hAnsiTheme="majorHAnsi"/>
        </w:rPr>
        <w:t xml:space="preserve"> то</w:t>
      </w:r>
      <w:r w:rsidR="00375B71" w:rsidRPr="00536C9A">
        <w:rPr>
          <w:rFonts w:asciiTheme="majorHAnsi" w:hAnsiTheme="majorHAnsi"/>
        </w:rPr>
        <w:t xml:space="preserve"> он имеет право в одностороннем порядке</w:t>
      </w:r>
      <w:r w:rsidR="00E94B98" w:rsidRPr="00536C9A">
        <w:rPr>
          <w:rFonts w:asciiTheme="majorHAnsi" w:hAnsiTheme="majorHAnsi"/>
        </w:rPr>
        <w:t xml:space="preserve"> продлить действие настоящего договора</w:t>
      </w:r>
      <w:r w:rsidR="00375B71" w:rsidRPr="00536C9A">
        <w:rPr>
          <w:rFonts w:asciiTheme="majorHAnsi" w:hAnsiTheme="majorHAnsi"/>
        </w:rPr>
        <w:t xml:space="preserve"> на </w:t>
      </w:r>
      <w:r w:rsidR="006C1CDD">
        <w:rPr>
          <w:rFonts w:asciiTheme="majorHAnsi" w:hAnsiTheme="majorHAnsi"/>
        </w:rPr>
        <w:fldChar w:fldCharType="begin">
          <w:ffData>
            <w:name w:val="Текст1"/>
            <w:enabled/>
            <w:calcOnExit w:val="0"/>
            <w:textInput>
              <w:default w:val="разумный срок"/>
            </w:textInput>
          </w:ffData>
        </w:fldChar>
      </w:r>
      <w:bookmarkStart w:id="12" w:name="Текст1"/>
      <w:r w:rsidR="007E2CBD">
        <w:rPr>
          <w:rFonts w:asciiTheme="majorHAnsi" w:hAnsiTheme="majorHAnsi"/>
        </w:rPr>
        <w:instrText xml:space="preserve"> FORMTEXT </w:instrText>
      </w:r>
      <w:r w:rsidR="006C1CDD">
        <w:rPr>
          <w:rFonts w:asciiTheme="majorHAnsi" w:hAnsiTheme="majorHAnsi"/>
        </w:rPr>
      </w:r>
      <w:r w:rsidR="006C1CDD">
        <w:rPr>
          <w:rFonts w:asciiTheme="majorHAnsi" w:hAnsiTheme="majorHAnsi"/>
        </w:rPr>
        <w:fldChar w:fldCharType="separate"/>
      </w:r>
      <w:r w:rsidR="007E2CBD">
        <w:rPr>
          <w:rFonts w:asciiTheme="majorHAnsi" w:hAnsiTheme="majorHAnsi"/>
          <w:noProof/>
        </w:rPr>
        <w:t>разумный срок</w:t>
      </w:r>
      <w:r w:rsidR="006C1CDD">
        <w:rPr>
          <w:rFonts w:asciiTheme="majorHAnsi" w:hAnsiTheme="majorHAnsi"/>
        </w:rPr>
        <w:fldChar w:fldCharType="end"/>
      </w:r>
      <w:bookmarkEnd w:id="12"/>
      <w:r w:rsidR="00375B71" w:rsidRPr="00536C9A">
        <w:rPr>
          <w:rFonts w:asciiTheme="majorHAnsi" w:hAnsiTheme="majorHAnsi"/>
        </w:rPr>
        <w:t>.</w:t>
      </w:r>
    </w:p>
    <w:p w14:paraId="25926F87" w14:textId="77777777" w:rsidR="00F96796" w:rsidRPr="00536C9A" w:rsidRDefault="00F96796" w:rsidP="007C3D63">
      <w:pPr>
        <w:pStyle w:val="af7"/>
        <w:numPr>
          <w:ilvl w:val="0"/>
          <w:numId w:val="6"/>
        </w:numPr>
        <w:jc w:val="both"/>
        <w:rPr>
          <w:rFonts w:asciiTheme="majorHAnsi" w:hAnsiTheme="majorHAnsi"/>
        </w:rPr>
      </w:pPr>
      <w:r w:rsidRPr="00536C9A">
        <w:rPr>
          <w:rFonts w:asciiTheme="majorHAnsi" w:hAnsiTheme="majorHAnsi"/>
        </w:rPr>
        <w:t xml:space="preserve">Продавец гарантирует, что к моменту заключения Основного договора Продавцу будет принадлежать право собственности на Земельный участок. </w:t>
      </w:r>
    </w:p>
    <w:p w14:paraId="7DCD5333" w14:textId="77777777" w:rsidR="007C3D63" w:rsidRPr="00536C9A" w:rsidRDefault="00633A5D" w:rsidP="007C3D63">
      <w:pPr>
        <w:pStyle w:val="2"/>
        <w:numPr>
          <w:ilvl w:val="1"/>
          <w:numId w:val="6"/>
        </w:numPr>
        <w:spacing w:after="0" w:line="240" w:lineRule="auto"/>
        <w:jc w:val="both"/>
        <w:rPr>
          <w:rFonts w:asciiTheme="majorHAnsi" w:hAnsiTheme="majorHAnsi"/>
        </w:rPr>
      </w:pPr>
      <w:r w:rsidRPr="00536C9A">
        <w:rPr>
          <w:rFonts w:asciiTheme="majorHAnsi" w:hAnsiTheme="majorHAnsi"/>
        </w:rPr>
        <w:t>На дату заключения настоящего Предварительного договора Исходный участок принадлежит на праве</w:t>
      </w:r>
      <w:r w:rsidR="005D5882">
        <w:rPr>
          <w:rFonts w:asciiTheme="majorHAnsi" w:hAnsiTheme="majorHAnsi"/>
        </w:rPr>
        <w:t xml:space="preserve">собственности </w:t>
      </w:r>
      <w:r w:rsidR="00963EA8" w:rsidRPr="00E64A4A">
        <w:rPr>
          <w:rFonts w:ascii="Cambria" w:hAnsi="Cambria"/>
          <w:b/>
          <w:i/>
        </w:rPr>
        <w:t>Индивидуальн</w:t>
      </w:r>
      <w:r w:rsidR="00963EA8">
        <w:rPr>
          <w:rFonts w:ascii="Cambria" w:hAnsi="Cambria"/>
          <w:b/>
          <w:i/>
        </w:rPr>
        <w:t>ому</w:t>
      </w:r>
      <w:r w:rsidR="00D52892">
        <w:rPr>
          <w:rFonts w:ascii="Cambria" w:hAnsi="Cambria"/>
          <w:b/>
          <w:i/>
        </w:rPr>
        <w:t xml:space="preserve"> </w:t>
      </w:r>
      <w:r w:rsidR="00963EA8">
        <w:rPr>
          <w:rFonts w:ascii="Cambria" w:hAnsi="Cambria"/>
          <w:b/>
          <w:i/>
        </w:rPr>
        <w:t>предпринимателю</w:t>
      </w:r>
      <w:r w:rsidR="00D52892">
        <w:rPr>
          <w:rFonts w:ascii="Cambria" w:hAnsi="Cambria"/>
          <w:b/>
          <w:i/>
        </w:rPr>
        <w:t xml:space="preserve"> </w:t>
      </w:r>
      <w:r w:rsidR="00963EA8" w:rsidRPr="00E64A4A">
        <w:rPr>
          <w:rFonts w:ascii="Cambria" w:hAnsi="Cambria"/>
          <w:b/>
        </w:rPr>
        <w:t>Михайлов</w:t>
      </w:r>
      <w:r w:rsidR="00963EA8">
        <w:rPr>
          <w:rFonts w:ascii="Cambria" w:hAnsi="Cambria"/>
          <w:b/>
        </w:rPr>
        <w:t>у</w:t>
      </w:r>
      <w:r w:rsidR="00963EA8" w:rsidRPr="00E64A4A">
        <w:rPr>
          <w:rFonts w:ascii="Cambria" w:hAnsi="Cambria"/>
          <w:b/>
        </w:rPr>
        <w:t xml:space="preserve"> Андре</w:t>
      </w:r>
      <w:r w:rsidR="00963EA8">
        <w:rPr>
          <w:rFonts w:ascii="Cambria" w:hAnsi="Cambria"/>
          <w:b/>
        </w:rPr>
        <w:t>ю</w:t>
      </w:r>
      <w:r w:rsidR="00963EA8" w:rsidRPr="00E64A4A">
        <w:rPr>
          <w:rFonts w:ascii="Cambria" w:hAnsi="Cambria"/>
          <w:b/>
        </w:rPr>
        <w:t xml:space="preserve"> Александрович</w:t>
      </w:r>
      <w:r w:rsidR="00963EA8">
        <w:rPr>
          <w:rFonts w:ascii="Cambria" w:hAnsi="Cambria"/>
          <w:b/>
        </w:rPr>
        <w:t>у</w:t>
      </w:r>
      <w:r w:rsidR="00963EA8" w:rsidRPr="00E64A4A">
        <w:rPr>
          <w:rFonts w:ascii="Cambria" w:hAnsi="Cambria"/>
        </w:rPr>
        <w:t>21 октября 1957 года рождения, место рождения: гор. Горький, пол: мужской, паспорт гражданина Российской Федерации: серии 45 06 № 159875 выдан 26.06.2003г. ОВД "Ново-Косино" г.Москвы, код подразделения 772-045, адрес регистрации: Россия, г.Москва, ул. Лодочная, д.9, кв.45, ОГРНИП  316774600053893 (бланк серии 77 № 017686739), ИНН 772034146534</w:t>
      </w:r>
      <w:r w:rsidR="004029F9" w:rsidRPr="00536C9A">
        <w:rPr>
          <w:rFonts w:asciiTheme="majorHAnsi" w:hAnsiTheme="majorHAnsi"/>
        </w:rPr>
        <w:t xml:space="preserve"> на основании Договора купли продажи земельного участка </w:t>
      </w:r>
      <w:r w:rsidR="00963EA8">
        <w:rPr>
          <w:rFonts w:asciiTheme="majorHAnsi" w:hAnsiTheme="majorHAnsi"/>
          <w:color w:val="FF0000"/>
        </w:rPr>
        <w:t>???</w:t>
      </w:r>
      <w:r w:rsidR="004029F9" w:rsidRPr="00536C9A">
        <w:rPr>
          <w:rFonts w:asciiTheme="majorHAnsi" w:hAnsiTheme="majorHAnsi"/>
        </w:rPr>
        <w:t xml:space="preserve"> от </w:t>
      </w:r>
      <w:r w:rsidR="00963EA8">
        <w:rPr>
          <w:rFonts w:asciiTheme="majorHAnsi" w:hAnsiTheme="majorHAnsi"/>
          <w:color w:val="FF0000"/>
        </w:rPr>
        <w:t>???</w:t>
      </w:r>
      <w:r w:rsidR="00963EA8">
        <w:rPr>
          <w:rFonts w:asciiTheme="majorHAnsi" w:hAnsiTheme="majorHAnsi"/>
        </w:rPr>
        <w:t>.2016</w:t>
      </w:r>
      <w:r w:rsidR="004029F9" w:rsidRPr="00536C9A">
        <w:rPr>
          <w:rFonts w:asciiTheme="majorHAnsi" w:hAnsiTheme="majorHAnsi"/>
        </w:rPr>
        <w:t xml:space="preserve"> года,</w:t>
      </w:r>
      <w:r w:rsidR="00B90F46" w:rsidRPr="00536C9A">
        <w:rPr>
          <w:rFonts w:asciiTheme="majorHAnsi" w:hAnsiTheme="majorHAnsi"/>
        </w:rPr>
        <w:t xml:space="preserve">о чем в Едином государственном реестре прав на недвижимое имущество и сделок с ним </w:t>
      </w:r>
      <w:r w:rsidR="00963EA8">
        <w:rPr>
          <w:rFonts w:asciiTheme="majorHAnsi" w:hAnsiTheme="majorHAnsi"/>
          <w:color w:val="FF0000"/>
        </w:rPr>
        <w:t>????</w:t>
      </w:r>
      <w:r w:rsidR="00B90F46" w:rsidRPr="00536C9A">
        <w:rPr>
          <w:rFonts w:asciiTheme="majorHAnsi" w:hAnsiTheme="majorHAnsi"/>
        </w:rPr>
        <w:t xml:space="preserve"> 201</w:t>
      </w:r>
      <w:r w:rsidR="00963EA8">
        <w:rPr>
          <w:rFonts w:asciiTheme="majorHAnsi" w:hAnsiTheme="majorHAnsi"/>
        </w:rPr>
        <w:t>6 года сделаны</w:t>
      </w:r>
      <w:r w:rsidR="00B90F46" w:rsidRPr="00536C9A">
        <w:rPr>
          <w:rFonts w:asciiTheme="majorHAnsi" w:hAnsiTheme="majorHAnsi"/>
        </w:rPr>
        <w:t xml:space="preserve"> запис</w:t>
      </w:r>
      <w:r w:rsidR="00963EA8">
        <w:rPr>
          <w:rFonts w:asciiTheme="majorHAnsi" w:hAnsiTheme="majorHAnsi"/>
        </w:rPr>
        <w:t>и</w:t>
      </w:r>
      <w:r w:rsidR="00B90F46" w:rsidRPr="00536C9A">
        <w:rPr>
          <w:rFonts w:asciiTheme="majorHAnsi" w:hAnsiTheme="majorHAnsi"/>
        </w:rPr>
        <w:t xml:space="preserve"> регистрации </w:t>
      </w:r>
      <w:r w:rsidR="00963EA8">
        <w:rPr>
          <w:rFonts w:asciiTheme="majorHAnsi" w:hAnsiTheme="majorHAnsi"/>
          <w:color w:val="FF0000"/>
        </w:rPr>
        <w:t>????</w:t>
      </w:r>
      <w:r w:rsidR="00B90F46" w:rsidRPr="00536C9A">
        <w:rPr>
          <w:rFonts w:asciiTheme="majorHAnsi" w:hAnsiTheme="majorHAnsi"/>
        </w:rPr>
        <w:t xml:space="preserve">, </w:t>
      </w:r>
      <w:r w:rsidR="004029F9" w:rsidRPr="00536C9A">
        <w:rPr>
          <w:rFonts w:asciiTheme="majorHAnsi" w:hAnsiTheme="majorHAnsi"/>
        </w:rPr>
        <w:t xml:space="preserve"> что подтверждается</w:t>
      </w:r>
      <w:r w:rsidR="00D52892">
        <w:rPr>
          <w:rFonts w:asciiTheme="majorHAnsi" w:hAnsiTheme="majorHAnsi"/>
        </w:rPr>
        <w:t xml:space="preserve"> </w:t>
      </w:r>
      <w:r w:rsidR="00963EA8">
        <w:rPr>
          <w:rFonts w:asciiTheme="majorHAnsi" w:hAnsiTheme="majorHAnsi"/>
        </w:rPr>
        <w:t>Свидетельствами</w:t>
      </w:r>
      <w:r w:rsidR="007F37A4" w:rsidRPr="00536C9A">
        <w:rPr>
          <w:rFonts w:asciiTheme="majorHAnsi" w:hAnsiTheme="majorHAnsi"/>
        </w:rPr>
        <w:t xml:space="preserve"> о го</w:t>
      </w:r>
      <w:r w:rsidR="00D33B72" w:rsidRPr="00536C9A">
        <w:rPr>
          <w:rFonts w:asciiTheme="majorHAnsi" w:hAnsiTheme="majorHAnsi"/>
        </w:rPr>
        <w:t>сударственн</w:t>
      </w:r>
      <w:r w:rsidR="004029F9" w:rsidRPr="00536C9A">
        <w:rPr>
          <w:rFonts w:asciiTheme="majorHAnsi" w:hAnsiTheme="majorHAnsi"/>
        </w:rPr>
        <w:t xml:space="preserve">ой регистрации права Серия </w:t>
      </w:r>
      <w:r w:rsidR="00963EA8">
        <w:rPr>
          <w:rFonts w:asciiTheme="majorHAnsi" w:hAnsiTheme="majorHAnsi"/>
          <w:color w:val="FF0000"/>
        </w:rPr>
        <w:t>????</w:t>
      </w:r>
      <w:r w:rsidR="004029F9" w:rsidRPr="00536C9A">
        <w:rPr>
          <w:rFonts w:asciiTheme="majorHAnsi" w:hAnsiTheme="majorHAnsi"/>
        </w:rPr>
        <w:t xml:space="preserve"> 201</w:t>
      </w:r>
      <w:r w:rsidR="00963EA8">
        <w:rPr>
          <w:rFonts w:asciiTheme="majorHAnsi" w:hAnsiTheme="majorHAnsi"/>
        </w:rPr>
        <w:t>6</w:t>
      </w:r>
      <w:r w:rsidR="007F37A4" w:rsidRPr="00536C9A">
        <w:rPr>
          <w:rFonts w:asciiTheme="majorHAnsi" w:hAnsiTheme="majorHAnsi"/>
        </w:rPr>
        <w:t>.</w:t>
      </w:r>
    </w:p>
    <w:p w14:paraId="48FDBE78" w14:textId="77777777" w:rsidR="00F96796" w:rsidRPr="00536C9A" w:rsidRDefault="00BF77EB" w:rsidP="007C3D63">
      <w:pPr>
        <w:pStyle w:val="2"/>
        <w:numPr>
          <w:ilvl w:val="0"/>
          <w:numId w:val="6"/>
        </w:numPr>
        <w:spacing w:after="0" w:line="240" w:lineRule="auto"/>
        <w:jc w:val="both"/>
        <w:rPr>
          <w:rFonts w:asciiTheme="majorHAnsi" w:hAnsiTheme="majorHAnsi"/>
        </w:rPr>
      </w:pPr>
      <w:r w:rsidRPr="00536C9A">
        <w:rPr>
          <w:rFonts w:asciiTheme="majorHAnsi" w:hAnsiTheme="majorHAnsi"/>
        </w:rPr>
        <w:t>Стоимость (цена) Земельного участка</w:t>
      </w:r>
      <w:r w:rsidR="00B90F46" w:rsidRPr="00536C9A">
        <w:rPr>
          <w:rFonts w:asciiTheme="majorHAnsi" w:hAnsiTheme="majorHAnsi"/>
        </w:rPr>
        <w:t xml:space="preserve"> по Основному договору </w:t>
      </w:r>
      <w:r w:rsidR="00F96796" w:rsidRPr="00536C9A">
        <w:rPr>
          <w:rFonts w:asciiTheme="majorHAnsi" w:hAnsiTheme="majorHAnsi"/>
        </w:rPr>
        <w:t>определяется путем расчета:</w:t>
      </w:r>
    </w:p>
    <w:tbl>
      <w:tblPr>
        <w:tblStyle w:val="afa"/>
        <w:tblW w:w="0" w:type="auto"/>
        <w:tblInd w:w="720" w:type="dxa"/>
        <w:tblLook w:val="04A0" w:firstRow="1" w:lastRow="0" w:firstColumn="1" w:lastColumn="0" w:noHBand="0" w:noVBand="1"/>
      </w:tblPr>
      <w:tblGrid>
        <w:gridCol w:w="9276"/>
      </w:tblGrid>
      <w:tr w:rsidR="007C3D63" w:rsidRPr="00536C9A" w14:paraId="4499314B" w14:textId="77777777" w:rsidTr="007C3D63">
        <w:tc>
          <w:tcPr>
            <w:tcW w:w="9996" w:type="dxa"/>
          </w:tcPr>
          <w:p w14:paraId="4980CDA5" w14:textId="77777777" w:rsidR="007C3D63" w:rsidRPr="00536C9A" w:rsidRDefault="007E2CBD" w:rsidP="007C3D63">
            <w:pPr>
              <w:pStyle w:val="2"/>
              <w:spacing w:after="0" w:line="240" w:lineRule="auto"/>
              <w:jc w:val="both"/>
              <w:rPr>
                <w:rFonts w:asciiTheme="majorHAnsi" w:hAnsiTheme="majorHAnsi"/>
              </w:rPr>
            </w:pPr>
            <w:r>
              <w:rPr>
                <w:rFonts w:asciiTheme="majorHAnsi" w:hAnsiTheme="majorHAnsi"/>
              </w:rPr>
              <w:t xml:space="preserve">А х В = С </w:t>
            </w:r>
            <w:r w:rsidR="007C3D63" w:rsidRPr="00536C9A">
              <w:rPr>
                <w:rFonts w:asciiTheme="majorHAnsi" w:hAnsiTheme="majorHAnsi"/>
              </w:rPr>
              <w:t>где,</w:t>
            </w:r>
          </w:p>
          <w:p w14:paraId="6D5E1ACA" w14:textId="77777777" w:rsidR="007C3D63" w:rsidRPr="00536C9A" w:rsidRDefault="007C3D63" w:rsidP="007C3D63">
            <w:pPr>
              <w:pStyle w:val="2"/>
              <w:numPr>
                <w:ilvl w:val="0"/>
                <w:numId w:val="11"/>
              </w:numPr>
              <w:spacing w:after="0" w:line="240" w:lineRule="auto"/>
              <w:jc w:val="both"/>
              <w:rPr>
                <w:rFonts w:asciiTheme="majorHAnsi" w:hAnsiTheme="majorHAnsi"/>
              </w:rPr>
            </w:pPr>
            <w:r w:rsidRPr="00536C9A">
              <w:rPr>
                <w:rFonts w:asciiTheme="majorHAnsi" w:hAnsiTheme="majorHAnsi"/>
              </w:rPr>
              <w:t>А – цена за 1 (од</w:t>
            </w:r>
            <w:r w:rsidR="007E2CBD">
              <w:rPr>
                <w:rFonts w:asciiTheme="majorHAnsi" w:hAnsiTheme="majorHAnsi"/>
              </w:rPr>
              <w:t>ин) квадратный метр земли, равна</w:t>
            </w:r>
            <w:r w:rsidR="003571A7">
              <w:rPr>
                <w:rFonts w:asciiTheme="majorHAnsi" w:hAnsiTheme="majorHAnsi"/>
              </w:rPr>
              <w:t>1 500</w:t>
            </w:r>
            <w:r w:rsidRPr="00536C9A">
              <w:rPr>
                <w:rFonts w:asciiTheme="majorHAnsi" w:hAnsiTheme="majorHAnsi"/>
              </w:rPr>
              <w:t xml:space="preserve"> (</w:t>
            </w:r>
            <w:r w:rsidR="003571A7">
              <w:rPr>
                <w:rFonts w:asciiTheme="majorHAnsi" w:hAnsiTheme="majorHAnsi"/>
              </w:rPr>
              <w:t>одна тысяча пятьсот</w:t>
            </w:r>
            <w:r w:rsidRPr="00536C9A">
              <w:rPr>
                <w:rFonts w:asciiTheme="majorHAnsi" w:hAnsiTheme="majorHAnsi"/>
              </w:rPr>
              <w:t>) рубл</w:t>
            </w:r>
            <w:r w:rsidR="003571A7">
              <w:rPr>
                <w:rFonts w:asciiTheme="majorHAnsi" w:hAnsiTheme="majorHAnsi"/>
              </w:rPr>
              <w:t>ей</w:t>
            </w:r>
            <w:r w:rsidRPr="00536C9A">
              <w:rPr>
                <w:rFonts w:asciiTheme="majorHAnsi" w:hAnsiTheme="majorHAnsi"/>
              </w:rPr>
              <w:t>, НДС не облагается;</w:t>
            </w:r>
          </w:p>
          <w:p w14:paraId="4E36AE25" w14:textId="77777777" w:rsidR="007C3D63" w:rsidRPr="00536C9A" w:rsidRDefault="007C3D63" w:rsidP="007C3D63">
            <w:pPr>
              <w:pStyle w:val="2"/>
              <w:numPr>
                <w:ilvl w:val="0"/>
                <w:numId w:val="11"/>
              </w:numPr>
              <w:spacing w:after="0" w:line="240" w:lineRule="auto"/>
              <w:jc w:val="both"/>
              <w:rPr>
                <w:rFonts w:asciiTheme="majorHAnsi" w:hAnsiTheme="majorHAnsi"/>
              </w:rPr>
            </w:pPr>
            <w:r w:rsidRPr="00536C9A">
              <w:rPr>
                <w:rFonts w:asciiTheme="majorHAnsi" w:hAnsiTheme="majorHAnsi"/>
              </w:rPr>
              <w:t>В - площадь земельного участка в квадратных метрах (фактическая);</w:t>
            </w:r>
          </w:p>
          <w:p w14:paraId="22C39789" w14:textId="77777777" w:rsidR="007C3D63" w:rsidRPr="00536C9A" w:rsidRDefault="007C3D63" w:rsidP="007C3D63">
            <w:pPr>
              <w:pStyle w:val="2"/>
              <w:numPr>
                <w:ilvl w:val="0"/>
                <w:numId w:val="11"/>
              </w:numPr>
              <w:spacing w:after="0" w:line="240" w:lineRule="auto"/>
              <w:jc w:val="both"/>
              <w:rPr>
                <w:rFonts w:asciiTheme="majorHAnsi" w:hAnsiTheme="majorHAnsi"/>
              </w:rPr>
            </w:pPr>
            <w:r w:rsidRPr="00536C9A">
              <w:rPr>
                <w:rFonts w:asciiTheme="majorHAnsi" w:hAnsiTheme="majorHAnsi"/>
              </w:rPr>
              <w:t>С – стоимость (цена) Земельного участка (сумма Основного договора).</w:t>
            </w:r>
          </w:p>
        </w:tc>
      </w:tr>
    </w:tbl>
    <w:p w14:paraId="4404F1DF" w14:textId="77777777" w:rsidR="007C3D63" w:rsidRPr="00536C9A" w:rsidRDefault="00633A5D" w:rsidP="007C3D63">
      <w:pPr>
        <w:pStyle w:val="2"/>
        <w:numPr>
          <w:ilvl w:val="0"/>
          <w:numId w:val="6"/>
        </w:numPr>
        <w:spacing w:after="0" w:line="240" w:lineRule="auto"/>
        <w:jc w:val="both"/>
        <w:rPr>
          <w:rFonts w:asciiTheme="majorHAnsi" w:hAnsiTheme="majorHAnsi"/>
        </w:rPr>
      </w:pPr>
      <w:r w:rsidRPr="00536C9A">
        <w:rPr>
          <w:rFonts w:asciiTheme="majorHAnsi" w:hAnsiTheme="majorHAnsi"/>
        </w:rPr>
        <w:t>На дату заключения настоящего Договора стоимость (цена</w:t>
      </w:r>
      <w:r w:rsidR="0021785A" w:rsidRPr="00536C9A">
        <w:rPr>
          <w:rFonts w:asciiTheme="majorHAnsi" w:hAnsiTheme="majorHAnsi"/>
        </w:rPr>
        <w:t xml:space="preserve">) Земельного участка составляет </w:t>
      </w:r>
      <w:r w:rsidR="006C1CDD">
        <w:rPr>
          <w:rFonts w:asciiTheme="majorHAnsi" w:hAnsiTheme="majorHAnsi"/>
          <w:b/>
        </w:rPr>
        <w:fldChar w:fldCharType="begin">
          <w:ffData>
            <w:name w:val="сумма"/>
            <w:enabled/>
            <w:calcOnExit w:val="0"/>
            <w:textInput>
              <w:type w:val="number"/>
              <w:format w:val="# ##0"/>
            </w:textInput>
          </w:ffData>
        </w:fldChar>
      </w:r>
      <w:bookmarkStart w:id="13" w:name="сумма"/>
      <w:r w:rsidR="007E2CBD">
        <w:rPr>
          <w:rFonts w:asciiTheme="majorHAnsi" w:hAnsiTheme="majorHAnsi"/>
          <w:b/>
        </w:rPr>
        <w:instrText xml:space="preserve"> FORMTEXT </w:instrText>
      </w:r>
      <w:r w:rsidR="006C1CDD">
        <w:rPr>
          <w:rFonts w:asciiTheme="majorHAnsi" w:hAnsiTheme="majorHAnsi"/>
          <w:b/>
        </w:rPr>
      </w:r>
      <w:r w:rsidR="006C1CDD">
        <w:rPr>
          <w:rFonts w:asciiTheme="majorHAnsi" w:hAnsiTheme="majorHAnsi"/>
          <w:b/>
        </w:rPr>
        <w:fldChar w:fldCharType="separate"/>
      </w:r>
      <w:r w:rsidR="007E2CBD">
        <w:rPr>
          <w:rFonts w:asciiTheme="majorHAnsi" w:hAnsiTheme="majorHAnsi"/>
          <w:b/>
          <w:noProof/>
        </w:rPr>
        <w:t> </w:t>
      </w:r>
      <w:r w:rsidR="007E2CBD">
        <w:rPr>
          <w:rFonts w:asciiTheme="majorHAnsi" w:hAnsiTheme="majorHAnsi"/>
          <w:b/>
          <w:noProof/>
        </w:rPr>
        <w:t> </w:t>
      </w:r>
      <w:r w:rsidR="007E2CBD">
        <w:rPr>
          <w:rFonts w:asciiTheme="majorHAnsi" w:hAnsiTheme="majorHAnsi"/>
          <w:b/>
          <w:noProof/>
        </w:rPr>
        <w:t> </w:t>
      </w:r>
      <w:r w:rsidR="007E2CBD">
        <w:rPr>
          <w:rFonts w:asciiTheme="majorHAnsi" w:hAnsiTheme="majorHAnsi"/>
          <w:b/>
          <w:noProof/>
        </w:rPr>
        <w:t> </w:t>
      </w:r>
      <w:r w:rsidR="007E2CBD">
        <w:rPr>
          <w:rFonts w:asciiTheme="majorHAnsi" w:hAnsiTheme="majorHAnsi"/>
          <w:b/>
          <w:noProof/>
        </w:rPr>
        <w:t> </w:t>
      </w:r>
      <w:r w:rsidR="006C1CDD">
        <w:rPr>
          <w:rFonts w:asciiTheme="majorHAnsi" w:hAnsiTheme="majorHAnsi"/>
          <w:b/>
        </w:rPr>
        <w:fldChar w:fldCharType="end"/>
      </w:r>
      <w:bookmarkEnd w:id="13"/>
      <w:r w:rsidR="007C3D63" w:rsidRPr="00536C9A">
        <w:rPr>
          <w:rFonts w:asciiTheme="majorHAnsi" w:hAnsiTheme="majorHAnsi"/>
          <w:b/>
        </w:rPr>
        <w:t xml:space="preserve"> (</w:t>
      </w:r>
      <w:r w:rsidR="006C1CDD" w:rsidRPr="00536C9A">
        <w:rPr>
          <w:rFonts w:asciiTheme="majorHAnsi" w:hAnsiTheme="majorHAnsi"/>
          <w:b/>
        </w:rPr>
        <w:fldChar w:fldCharType="begin">
          <w:ffData>
            <w:name w:val="суммаПроп"/>
            <w:enabled/>
            <w:calcOnExit w:val="0"/>
            <w:textInput/>
          </w:ffData>
        </w:fldChar>
      </w:r>
      <w:r w:rsidR="007C3D63" w:rsidRPr="00536C9A">
        <w:rPr>
          <w:rFonts w:asciiTheme="majorHAnsi" w:hAnsiTheme="majorHAnsi"/>
          <w:b/>
        </w:rPr>
        <w:instrText xml:space="preserve"> FORMTEXT </w:instrText>
      </w:r>
      <w:r w:rsidR="006C1CDD" w:rsidRPr="00536C9A">
        <w:rPr>
          <w:rFonts w:asciiTheme="majorHAnsi" w:hAnsiTheme="majorHAnsi"/>
          <w:b/>
        </w:rPr>
      </w:r>
      <w:r w:rsidR="006C1CDD" w:rsidRPr="00536C9A">
        <w:rPr>
          <w:rFonts w:asciiTheme="majorHAnsi" w:hAnsiTheme="majorHAnsi"/>
          <w:b/>
        </w:rPr>
        <w:fldChar w:fldCharType="separate"/>
      </w:r>
      <w:r w:rsidR="007C3D63" w:rsidRPr="00536C9A">
        <w:rPr>
          <w:rFonts w:asciiTheme="majorHAnsi" w:hAnsiTheme="majorHAnsi"/>
          <w:b/>
          <w:noProof/>
        </w:rPr>
        <w:t> </w:t>
      </w:r>
      <w:r w:rsidR="007C3D63" w:rsidRPr="00536C9A">
        <w:rPr>
          <w:rFonts w:asciiTheme="majorHAnsi" w:hAnsiTheme="majorHAnsi"/>
          <w:b/>
          <w:noProof/>
        </w:rPr>
        <w:t> </w:t>
      </w:r>
      <w:r w:rsidR="007C3D63" w:rsidRPr="00536C9A">
        <w:rPr>
          <w:rFonts w:asciiTheme="majorHAnsi" w:hAnsiTheme="majorHAnsi"/>
          <w:b/>
          <w:noProof/>
        </w:rPr>
        <w:t> </w:t>
      </w:r>
      <w:r w:rsidR="007C3D63" w:rsidRPr="00536C9A">
        <w:rPr>
          <w:rFonts w:asciiTheme="majorHAnsi" w:hAnsiTheme="majorHAnsi"/>
          <w:b/>
          <w:noProof/>
        </w:rPr>
        <w:t> </w:t>
      </w:r>
      <w:r w:rsidR="007C3D63" w:rsidRPr="00536C9A">
        <w:rPr>
          <w:rFonts w:asciiTheme="majorHAnsi" w:hAnsiTheme="majorHAnsi"/>
          <w:b/>
          <w:noProof/>
        </w:rPr>
        <w:t> </w:t>
      </w:r>
      <w:r w:rsidR="006C1CDD" w:rsidRPr="00536C9A">
        <w:rPr>
          <w:rFonts w:asciiTheme="majorHAnsi" w:hAnsiTheme="majorHAnsi"/>
          <w:b/>
        </w:rPr>
        <w:fldChar w:fldCharType="end"/>
      </w:r>
      <w:r w:rsidR="007C3D63" w:rsidRPr="00536C9A">
        <w:rPr>
          <w:rFonts w:asciiTheme="majorHAnsi" w:hAnsiTheme="majorHAnsi"/>
          <w:b/>
        </w:rPr>
        <w:t>)</w:t>
      </w:r>
      <w:r w:rsidR="00E0568B">
        <w:rPr>
          <w:rFonts w:asciiTheme="majorHAnsi" w:hAnsiTheme="majorHAnsi"/>
        </w:rPr>
        <w:t>рублей</w:t>
      </w:r>
      <w:r w:rsidR="00411CF0" w:rsidRPr="00536C9A">
        <w:rPr>
          <w:rFonts w:asciiTheme="majorHAnsi" w:hAnsiTheme="majorHAnsi"/>
        </w:rPr>
        <w:t>, НДС не облагается</w:t>
      </w:r>
      <w:r w:rsidRPr="00536C9A">
        <w:rPr>
          <w:rFonts w:asciiTheme="majorHAnsi" w:hAnsiTheme="majorHAnsi"/>
        </w:rPr>
        <w:t>.</w:t>
      </w:r>
    </w:p>
    <w:p w14:paraId="0CBFD9DF" w14:textId="77777777" w:rsidR="007C3D63" w:rsidRPr="00536C9A" w:rsidRDefault="00BC6202" w:rsidP="007C3D63">
      <w:pPr>
        <w:pStyle w:val="2"/>
        <w:numPr>
          <w:ilvl w:val="0"/>
          <w:numId w:val="6"/>
        </w:numPr>
        <w:spacing w:after="0" w:line="240" w:lineRule="auto"/>
        <w:jc w:val="both"/>
        <w:rPr>
          <w:rFonts w:asciiTheme="majorHAnsi" w:hAnsiTheme="majorHAnsi"/>
        </w:rPr>
      </w:pPr>
      <w:r w:rsidRPr="00536C9A">
        <w:rPr>
          <w:rFonts w:asciiTheme="majorHAnsi" w:hAnsiTheme="majorHAnsi"/>
        </w:rPr>
        <w:t xml:space="preserve">Допускается изменение площади </w:t>
      </w:r>
      <w:r w:rsidR="00633A5D" w:rsidRPr="00536C9A">
        <w:rPr>
          <w:rFonts w:asciiTheme="majorHAnsi" w:hAnsiTheme="majorHAnsi"/>
        </w:rPr>
        <w:t>З</w:t>
      </w:r>
      <w:r w:rsidR="00AC5D6C" w:rsidRPr="00536C9A">
        <w:rPr>
          <w:rFonts w:asciiTheme="majorHAnsi" w:hAnsiTheme="majorHAnsi"/>
        </w:rPr>
        <w:t xml:space="preserve">емельного </w:t>
      </w:r>
      <w:r w:rsidR="00404012" w:rsidRPr="00536C9A">
        <w:rPr>
          <w:rFonts w:asciiTheme="majorHAnsi" w:hAnsiTheme="majorHAnsi"/>
        </w:rPr>
        <w:t>участка не более,</w:t>
      </w:r>
      <w:r w:rsidRPr="00536C9A">
        <w:rPr>
          <w:rFonts w:asciiTheme="majorHAnsi" w:hAnsiTheme="majorHAnsi"/>
        </w:rPr>
        <w:t xml:space="preserve"> чем на 10% в большую или меньшую сторону, по результатам межевания</w:t>
      </w:r>
      <w:r w:rsidR="00633A5D" w:rsidRPr="00536C9A">
        <w:rPr>
          <w:rFonts w:asciiTheme="majorHAnsi" w:hAnsiTheme="majorHAnsi"/>
        </w:rPr>
        <w:t>.</w:t>
      </w:r>
      <w:r w:rsidR="00411CF0" w:rsidRPr="00536C9A">
        <w:rPr>
          <w:rFonts w:asciiTheme="majorHAnsi" w:hAnsiTheme="majorHAnsi"/>
        </w:rPr>
        <w:t xml:space="preserve"> Окончательная стоимость (цена) Земельного участка устанавливается из расчета, согласованного в п.4 настоящего Предварительного договора.</w:t>
      </w:r>
    </w:p>
    <w:p w14:paraId="3715FC08" w14:textId="77777777" w:rsidR="007C3D63" w:rsidRPr="005D5882" w:rsidRDefault="00411CF0" w:rsidP="007C3D63">
      <w:pPr>
        <w:pStyle w:val="2"/>
        <w:numPr>
          <w:ilvl w:val="0"/>
          <w:numId w:val="6"/>
        </w:numPr>
        <w:spacing w:after="0" w:line="240" w:lineRule="auto"/>
        <w:jc w:val="both"/>
        <w:rPr>
          <w:rFonts w:asciiTheme="majorHAnsi" w:hAnsiTheme="majorHAnsi"/>
          <w:b/>
        </w:rPr>
      </w:pPr>
      <w:r w:rsidRPr="005D5882">
        <w:rPr>
          <w:rFonts w:asciiTheme="majorHAnsi" w:hAnsiTheme="majorHAnsi"/>
          <w:b/>
        </w:rPr>
        <w:t xml:space="preserve">Оплата по настоящему Предварительному договору и Основному договору осуществляется Покупателем </w:t>
      </w:r>
      <w:r w:rsidRPr="005D5882">
        <w:rPr>
          <w:rFonts w:asciiTheme="majorHAnsi" w:hAnsiTheme="majorHAnsi"/>
          <w:b/>
          <w:u w:val="single"/>
        </w:rPr>
        <w:t>в рублях</w:t>
      </w:r>
      <w:r w:rsidRPr="005D5882">
        <w:rPr>
          <w:rFonts w:asciiTheme="majorHAnsi" w:hAnsiTheme="majorHAnsi"/>
          <w:b/>
        </w:rPr>
        <w:t>, путем безналичного перечисления на расчетный счет Продавца.</w:t>
      </w:r>
    </w:p>
    <w:p w14:paraId="61728556" w14:textId="77777777" w:rsidR="007C3D63" w:rsidRPr="00536C9A" w:rsidRDefault="0016151E" w:rsidP="007C3D63">
      <w:pPr>
        <w:pStyle w:val="2"/>
        <w:numPr>
          <w:ilvl w:val="0"/>
          <w:numId w:val="6"/>
        </w:numPr>
        <w:spacing w:after="0" w:line="240" w:lineRule="auto"/>
        <w:jc w:val="both"/>
        <w:rPr>
          <w:rFonts w:asciiTheme="majorHAnsi" w:hAnsiTheme="majorHAnsi"/>
        </w:rPr>
      </w:pPr>
      <w:r w:rsidRPr="00536C9A">
        <w:rPr>
          <w:rFonts w:asciiTheme="majorHAnsi" w:hAnsiTheme="majorHAnsi"/>
        </w:rPr>
        <w:t xml:space="preserve">В течение </w:t>
      </w:r>
      <w:r w:rsidR="006C1CDD" w:rsidRPr="00536C9A">
        <w:rPr>
          <w:rFonts w:asciiTheme="majorHAnsi" w:hAnsiTheme="majorHAnsi"/>
        </w:rPr>
        <w:fldChar w:fldCharType="begin">
          <w:ffData>
            <w:name w:val="рд"/>
            <w:enabled/>
            <w:calcOnExit w:val="0"/>
            <w:textInput>
              <w:type w:val="number"/>
              <w:default w:val="3"/>
              <w:maxLength w:val="2"/>
            </w:textInput>
          </w:ffData>
        </w:fldChar>
      </w:r>
      <w:bookmarkStart w:id="14" w:name="рд"/>
      <w:r w:rsidR="005064AD" w:rsidRPr="00536C9A">
        <w:rPr>
          <w:rFonts w:asciiTheme="majorHAnsi" w:hAnsiTheme="majorHAnsi"/>
        </w:rPr>
        <w:instrText xml:space="preserve"> FORMTEXT </w:instrText>
      </w:r>
      <w:r w:rsidR="006C1CDD" w:rsidRPr="00536C9A">
        <w:rPr>
          <w:rFonts w:asciiTheme="majorHAnsi" w:hAnsiTheme="majorHAnsi"/>
        </w:rPr>
      </w:r>
      <w:r w:rsidR="006C1CDD" w:rsidRPr="00536C9A">
        <w:rPr>
          <w:rFonts w:asciiTheme="majorHAnsi" w:hAnsiTheme="majorHAnsi"/>
        </w:rPr>
        <w:fldChar w:fldCharType="separate"/>
      </w:r>
      <w:r w:rsidR="005064AD" w:rsidRPr="00536C9A">
        <w:rPr>
          <w:rFonts w:asciiTheme="majorHAnsi" w:hAnsiTheme="majorHAnsi"/>
          <w:noProof/>
        </w:rPr>
        <w:t>3</w:t>
      </w:r>
      <w:r w:rsidR="006C1CDD" w:rsidRPr="00536C9A">
        <w:rPr>
          <w:rFonts w:asciiTheme="majorHAnsi" w:hAnsiTheme="majorHAnsi"/>
        </w:rPr>
        <w:fldChar w:fldCharType="end"/>
      </w:r>
      <w:bookmarkEnd w:id="14"/>
      <w:r w:rsidRPr="00536C9A">
        <w:rPr>
          <w:rFonts w:asciiTheme="majorHAnsi" w:hAnsiTheme="majorHAnsi"/>
        </w:rPr>
        <w:t xml:space="preserve"> (</w:t>
      </w:r>
      <w:r w:rsidR="006C1CDD" w:rsidRPr="00536C9A">
        <w:rPr>
          <w:rFonts w:asciiTheme="majorHAnsi" w:hAnsiTheme="majorHAnsi"/>
        </w:rPr>
        <w:fldChar w:fldCharType="begin">
          <w:ffData>
            <w:name w:val="рдт"/>
            <w:enabled/>
            <w:calcOnExit w:val="0"/>
            <w:textInput>
              <w:default w:val="трех"/>
            </w:textInput>
          </w:ffData>
        </w:fldChar>
      </w:r>
      <w:bookmarkStart w:id="15" w:name="рдт"/>
      <w:r w:rsidR="005064AD" w:rsidRPr="00536C9A">
        <w:rPr>
          <w:rFonts w:asciiTheme="majorHAnsi" w:hAnsiTheme="majorHAnsi"/>
        </w:rPr>
        <w:instrText xml:space="preserve"> FORMTEXT </w:instrText>
      </w:r>
      <w:r w:rsidR="006C1CDD" w:rsidRPr="00536C9A">
        <w:rPr>
          <w:rFonts w:asciiTheme="majorHAnsi" w:hAnsiTheme="majorHAnsi"/>
        </w:rPr>
      </w:r>
      <w:r w:rsidR="006C1CDD" w:rsidRPr="00536C9A">
        <w:rPr>
          <w:rFonts w:asciiTheme="majorHAnsi" w:hAnsiTheme="majorHAnsi"/>
        </w:rPr>
        <w:fldChar w:fldCharType="separate"/>
      </w:r>
      <w:r w:rsidR="005064AD" w:rsidRPr="00536C9A">
        <w:rPr>
          <w:rFonts w:asciiTheme="majorHAnsi" w:hAnsiTheme="majorHAnsi"/>
          <w:noProof/>
        </w:rPr>
        <w:t>трех</w:t>
      </w:r>
      <w:r w:rsidR="006C1CDD" w:rsidRPr="00536C9A">
        <w:rPr>
          <w:rFonts w:asciiTheme="majorHAnsi" w:hAnsiTheme="majorHAnsi"/>
        </w:rPr>
        <w:fldChar w:fldCharType="end"/>
      </w:r>
      <w:bookmarkEnd w:id="15"/>
      <w:r w:rsidR="00411CF0" w:rsidRPr="00536C9A">
        <w:rPr>
          <w:rFonts w:asciiTheme="majorHAnsi" w:hAnsiTheme="majorHAnsi"/>
        </w:rPr>
        <w:t>) рабочих дней с момента подписания настоящего Предварительного договора Покупатель перечисляет на расчетный счет Прод</w:t>
      </w:r>
      <w:r w:rsidR="001F093B" w:rsidRPr="00536C9A">
        <w:rPr>
          <w:rFonts w:asciiTheme="majorHAnsi" w:hAnsiTheme="majorHAnsi"/>
        </w:rPr>
        <w:t xml:space="preserve">авца денежную сумму в размере </w:t>
      </w:r>
      <w:r w:rsidR="00E0568B">
        <w:rPr>
          <w:rFonts w:asciiTheme="majorHAnsi" w:hAnsiTheme="majorHAnsi"/>
          <w:color w:val="FF0000"/>
        </w:rPr>
        <w:t xml:space="preserve">50 </w:t>
      </w:r>
      <w:r w:rsidR="00411CF0" w:rsidRPr="00536C9A">
        <w:rPr>
          <w:rFonts w:asciiTheme="majorHAnsi" w:hAnsiTheme="majorHAnsi"/>
        </w:rPr>
        <w:t>% от предварительно рассчитанной стоимости (цены) Земельного участка (п.5.),</w:t>
      </w:r>
      <w:r w:rsidR="0021785A" w:rsidRPr="00536C9A">
        <w:rPr>
          <w:rFonts w:asciiTheme="majorHAnsi" w:hAnsiTheme="majorHAnsi"/>
        </w:rPr>
        <w:t xml:space="preserve"> что составляет сумму в размере </w:t>
      </w:r>
      <w:r w:rsidR="006C1CDD" w:rsidRPr="00536C9A">
        <w:rPr>
          <w:rFonts w:asciiTheme="majorHAnsi" w:hAnsiTheme="majorHAnsi"/>
          <w:b/>
        </w:rPr>
        <w:fldChar w:fldCharType="begin">
          <w:ffData>
            <w:name w:val="сумма"/>
            <w:enabled/>
            <w:calcOnExit w:val="0"/>
            <w:textInput>
              <w:type w:val="number"/>
              <w:format w:val="# ##0"/>
            </w:textInput>
          </w:ffData>
        </w:fldChar>
      </w:r>
      <w:r w:rsidR="007C3D63" w:rsidRPr="00536C9A">
        <w:rPr>
          <w:rFonts w:asciiTheme="majorHAnsi" w:hAnsiTheme="majorHAnsi"/>
          <w:b/>
        </w:rPr>
        <w:instrText xml:space="preserve"> FORMTEXT </w:instrText>
      </w:r>
      <w:r w:rsidR="006C1CDD" w:rsidRPr="00536C9A">
        <w:rPr>
          <w:rFonts w:asciiTheme="majorHAnsi" w:hAnsiTheme="majorHAnsi"/>
          <w:b/>
        </w:rPr>
      </w:r>
      <w:r w:rsidR="006C1CDD" w:rsidRPr="00536C9A">
        <w:rPr>
          <w:rFonts w:asciiTheme="majorHAnsi" w:hAnsiTheme="majorHAnsi"/>
          <w:b/>
        </w:rPr>
        <w:fldChar w:fldCharType="separate"/>
      </w:r>
      <w:r w:rsidR="007C3D63" w:rsidRPr="00536C9A">
        <w:rPr>
          <w:rFonts w:asciiTheme="majorHAnsi" w:hAnsiTheme="majorHAnsi"/>
          <w:b/>
          <w:noProof/>
        </w:rPr>
        <w:t> </w:t>
      </w:r>
      <w:r w:rsidR="007C3D63" w:rsidRPr="00536C9A">
        <w:rPr>
          <w:rFonts w:asciiTheme="majorHAnsi" w:hAnsiTheme="majorHAnsi"/>
          <w:b/>
          <w:noProof/>
        </w:rPr>
        <w:t> </w:t>
      </w:r>
      <w:r w:rsidR="007C3D63" w:rsidRPr="00536C9A">
        <w:rPr>
          <w:rFonts w:asciiTheme="majorHAnsi" w:hAnsiTheme="majorHAnsi"/>
          <w:b/>
          <w:noProof/>
        </w:rPr>
        <w:t> </w:t>
      </w:r>
      <w:r w:rsidR="007C3D63" w:rsidRPr="00536C9A">
        <w:rPr>
          <w:rFonts w:asciiTheme="majorHAnsi" w:hAnsiTheme="majorHAnsi"/>
          <w:b/>
          <w:noProof/>
        </w:rPr>
        <w:t> </w:t>
      </w:r>
      <w:r w:rsidR="007C3D63" w:rsidRPr="00536C9A">
        <w:rPr>
          <w:rFonts w:asciiTheme="majorHAnsi" w:hAnsiTheme="majorHAnsi"/>
          <w:b/>
          <w:noProof/>
        </w:rPr>
        <w:t> </w:t>
      </w:r>
      <w:r w:rsidR="006C1CDD" w:rsidRPr="00536C9A">
        <w:rPr>
          <w:rFonts w:asciiTheme="majorHAnsi" w:hAnsiTheme="majorHAnsi"/>
          <w:b/>
        </w:rPr>
        <w:fldChar w:fldCharType="end"/>
      </w:r>
      <w:r w:rsidR="007C3D63" w:rsidRPr="00536C9A">
        <w:rPr>
          <w:rFonts w:asciiTheme="majorHAnsi" w:hAnsiTheme="majorHAnsi"/>
          <w:b/>
        </w:rPr>
        <w:t xml:space="preserve"> (</w:t>
      </w:r>
      <w:r w:rsidR="006C1CDD" w:rsidRPr="00536C9A">
        <w:rPr>
          <w:rFonts w:asciiTheme="majorHAnsi" w:hAnsiTheme="majorHAnsi"/>
          <w:b/>
        </w:rPr>
        <w:fldChar w:fldCharType="begin">
          <w:ffData>
            <w:name w:val="суммаПроп"/>
            <w:enabled/>
            <w:calcOnExit w:val="0"/>
            <w:textInput/>
          </w:ffData>
        </w:fldChar>
      </w:r>
      <w:r w:rsidR="007C3D63" w:rsidRPr="00536C9A">
        <w:rPr>
          <w:rFonts w:asciiTheme="majorHAnsi" w:hAnsiTheme="majorHAnsi"/>
          <w:b/>
        </w:rPr>
        <w:instrText xml:space="preserve"> FORMTEXT </w:instrText>
      </w:r>
      <w:r w:rsidR="006C1CDD" w:rsidRPr="00536C9A">
        <w:rPr>
          <w:rFonts w:asciiTheme="majorHAnsi" w:hAnsiTheme="majorHAnsi"/>
          <w:b/>
        </w:rPr>
      </w:r>
      <w:r w:rsidR="006C1CDD" w:rsidRPr="00536C9A">
        <w:rPr>
          <w:rFonts w:asciiTheme="majorHAnsi" w:hAnsiTheme="majorHAnsi"/>
          <w:b/>
        </w:rPr>
        <w:fldChar w:fldCharType="separate"/>
      </w:r>
      <w:r w:rsidR="007C3D63" w:rsidRPr="00536C9A">
        <w:rPr>
          <w:rFonts w:asciiTheme="majorHAnsi" w:hAnsiTheme="majorHAnsi"/>
          <w:b/>
          <w:noProof/>
        </w:rPr>
        <w:t> </w:t>
      </w:r>
      <w:r w:rsidR="007C3D63" w:rsidRPr="00536C9A">
        <w:rPr>
          <w:rFonts w:asciiTheme="majorHAnsi" w:hAnsiTheme="majorHAnsi"/>
          <w:b/>
          <w:noProof/>
        </w:rPr>
        <w:t> </w:t>
      </w:r>
      <w:r w:rsidR="007C3D63" w:rsidRPr="00536C9A">
        <w:rPr>
          <w:rFonts w:asciiTheme="majorHAnsi" w:hAnsiTheme="majorHAnsi"/>
          <w:b/>
          <w:noProof/>
        </w:rPr>
        <w:t> </w:t>
      </w:r>
      <w:r w:rsidR="007C3D63" w:rsidRPr="00536C9A">
        <w:rPr>
          <w:rFonts w:asciiTheme="majorHAnsi" w:hAnsiTheme="majorHAnsi"/>
          <w:b/>
          <w:noProof/>
        </w:rPr>
        <w:t> </w:t>
      </w:r>
      <w:r w:rsidR="007C3D63" w:rsidRPr="00536C9A">
        <w:rPr>
          <w:rFonts w:asciiTheme="majorHAnsi" w:hAnsiTheme="majorHAnsi"/>
          <w:b/>
          <w:noProof/>
        </w:rPr>
        <w:t> </w:t>
      </w:r>
      <w:r w:rsidR="006C1CDD" w:rsidRPr="00536C9A">
        <w:rPr>
          <w:rFonts w:asciiTheme="majorHAnsi" w:hAnsiTheme="majorHAnsi"/>
          <w:b/>
        </w:rPr>
        <w:fldChar w:fldCharType="end"/>
      </w:r>
      <w:r w:rsidR="007C3D63" w:rsidRPr="00536C9A">
        <w:rPr>
          <w:rFonts w:asciiTheme="majorHAnsi" w:hAnsiTheme="majorHAnsi"/>
          <w:b/>
        </w:rPr>
        <w:t>)</w:t>
      </w:r>
      <w:r w:rsidR="00E0568B">
        <w:rPr>
          <w:rFonts w:asciiTheme="majorHAnsi" w:hAnsiTheme="majorHAnsi"/>
        </w:rPr>
        <w:t>рублей</w:t>
      </w:r>
      <w:r w:rsidR="00411CF0" w:rsidRPr="00536C9A">
        <w:rPr>
          <w:rFonts w:asciiTheme="majorHAnsi" w:hAnsiTheme="majorHAnsi"/>
        </w:rPr>
        <w:t xml:space="preserve">, НДС не облагается (далее – «Обеспечительный платеж»). </w:t>
      </w:r>
    </w:p>
    <w:tbl>
      <w:tblPr>
        <w:tblW w:w="0" w:type="auto"/>
        <w:tblBorders>
          <w:top w:val="nil"/>
          <w:left w:val="nil"/>
          <w:bottom w:val="nil"/>
          <w:right w:val="nil"/>
        </w:tblBorders>
        <w:tblLayout w:type="fixed"/>
        <w:tblLook w:val="0000" w:firstRow="0" w:lastRow="0" w:firstColumn="0" w:lastColumn="0" w:noHBand="0" w:noVBand="0"/>
      </w:tblPr>
      <w:tblGrid>
        <w:gridCol w:w="9889"/>
      </w:tblGrid>
      <w:tr w:rsidR="000A1CDD" w:rsidRPr="00536C9A" w14:paraId="3E4254E9" w14:textId="77777777" w:rsidTr="000A1CDD">
        <w:trPr>
          <w:trHeight w:val="90"/>
        </w:trPr>
        <w:tc>
          <w:tcPr>
            <w:tcW w:w="9889" w:type="dxa"/>
          </w:tcPr>
          <w:p w14:paraId="01722A8F" w14:textId="77777777" w:rsidR="007C3D63" w:rsidRPr="00536C9A" w:rsidRDefault="00411CF0" w:rsidP="007C3D63">
            <w:pPr>
              <w:pStyle w:val="af7"/>
              <w:widowControl w:val="0"/>
              <w:numPr>
                <w:ilvl w:val="0"/>
                <w:numId w:val="6"/>
              </w:numPr>
              <w:rPr>
                <w:rFonts w:asciiTheme="majorHAnsi" w:hAnsiTheme="majorHAnsi"/>
              </w:rPr>
            </w:pPr>
            <w:r w:rsidRPr="00536C9A">
              <w:rPr>
                <w:rFonts w:asciiTheme="majorHAnsi" w:hAnsiTheme="majorHAnsi"/>
              </w:rPr>
              <w:t>Обеспечительный платеж оплачивается Покупателем Продавцу по следующим реквизитам:</w:t>
            </w:r>
          </w:p>
          <w:p w14:paraId="13D75C29" w14:textId="77777777" w:rsidR="007C3D63" w:rsidRPr="00536C9A" w:rsidRDefault="00EA71F1" w:rsidP="007C3D63">
            <w:pPr>
              <w:pStyle w:val="af7"/>
              <w:widowControl w:val="0"/>
              <w:numPr>
                <w:ilvl w:val="0"/>
                <w:numId w:val="19"/>
              </w:numPr>
              <w:rPr>
                <w:rFonts w:asciiTheme="majorHAnsi" w:hAnsiTheme="majorHAnsi"/>
              </w:rPr>
            </w:pPr>
            <w:r w:rsidRPr="00536C9A">
              <w:rPr>
                <w:rFonts w:asciiTheme="majorHAnsi" w:hAnsiTheme="majorHAnsi"/>
                <w:b/>
              </w:rPr>
              <w:t>И</w:t>
            </w:r>
            <w:r w:rsidR="00EC2747" w:rsidRPr="00536C9A">
              <w:rPr>
                <w:rFonts w:asciiTheme="majorHAnsi" w:hAnsiTheme="majorHAnsi"/>
                <w:b/>
              </w:rPr>
              <w:t>ндивидуальный предприниматель</w:t>
            </w:r>
            <w:r w:rsidR="00D52892">
              <w:rPr>
                <w:rFonts w:asciiTheme="majorHAnsi" w:hAnsiTheme="majorHAnsi"/>
                <w:b/>
              </w:rPr>
              <w:t xml:space="preserve"> </w:t>
            </w:r>
            <w:r w:rsidR="00E0568B" w:rsidRPr="00E64A4A">
              <w:rPr>
                <w:rFonts w:ascii="Cambria" w:hAnsi="Cambria"/>
                <w:b/>
              </w:rPr>
              <w:t>Михайлов Андрей Александрович</w:t>
            </w:r>
          </w:p>
          <w:p w14:paraId="47F74AD1" w14:textId="77777777" w:rsidR="007C3D63" w:rsidRPr="00536C9A" w:rsidRDefault="007C3D63" w:rsidP="007C3D63">
            <w:pPr>
              <w:pStyle w:val="af7"/>
              <w:widowControl w:val="0"/>
              <w:numPr>
                <w:ilvl w:val="0"/>
                <w:numId w:val="19"/>
              </w:numPr>
              <w:rPr>
                <w:rFonts w:asciiTheme="majorHAnsi" w:hAnsiTheme="majorHAnsi"/>
              </w:rPr>
            </w:pPr>
            <w:r w:rsidRPr="00536C9A">
              <w:rPr>
                <w:rFonts w:asciiTheme="majorHAnsi" w:hAnsiTheme="majorHAnsi"/>
                <w:b/>
              </w:rPr>
              <w:t xml:space="preserve">р/с </w:t>
            </w:r>
            <w:r w:rsidR="00E0568B">
              <w:rPr>
                <w:rFonts w:asciiTheme="majorHAnsi" w:hAnsiTheme="majorHAnsi"/>
                <w:b/>
                <w:bCs/>
                <w:color w:val="FF0000"/>
              </w:rPr>
              <w:t>????</w:t>
            </w:r>
            <w:r w:rsidRPr="00536C9A">
              <w:rPr>
                <w:rFonts w:asciiTheme="majorHAnsi" w:hAnsiTheme="majorHAnsi"/>
                <w:b/>
              </w:rPr>
              <w:t xml:space="preserve"> в </w:t>
            </w:r>
            <w:r w:rsidR="00E0568B">
              <w:rPr>
                <w:rFonts w:asciiTheme="majorHAnsi" w:hAnsiTheme="majorHAnsi"/>
                <w:b/>
                <w:color w:val="FF0000"/>
              </w:rPr>
              <w:t>?????</w:t>
            </w:r>
            <w:r w:rsidRPr="00536C9A">
              <w:rPr>
                <w:rFonts w:asciiTheme="majorHAnsi" w:hAnsiTheme="majorHAnsi"/>
                <w:b/>
              </w:rPr>
              <w:t xml:space="preserve"> г. Москва</w:t>
            </w:r>
          </w:p>
          <w:p w14:paraId="74FE028F" w14:textId="77777777" w:rsidR="007C3D63" w:rsidRPr="00536C9A" w:rsidRDefault="007C3D63" w:rsidP="007C3D63">
            <w:pPr>
              <w:pStyle w:val="af7"/>
              <w:widowControl w:val="0"/>
              <w:numPr>
                <w:ilvl w:val="0"/>
                <w:numId w:val="19"/>
              </w:numPr>
              <w:rPr>
                <w:rFonts w:asciiTheme="majorHAnsi" w:hAnsiTheme="majorHAnsi"/>
              </w:rPr>
            </w:pPr>
            <w:r w:rsidRPr="00536C9A">
              <w:rPr>
                <w:rFonts w:asciiTheme="majorHAnsi" w:hAnsiTheme="majorHAnsi"/>
                <w:b/>
              </w:rPr>
              <w:t xml:space="preserve">к/с </w:t>
            </w:r>
            <w:r w:rsidR="00E0568B" w:rsidRPr="00E0568B">
              <w:rPr>
                <w:rFonts w:asciiTheme="majorHAnsi" w:hAnsiTheme="majorHAnsi"/>
                <w:b/>
                <w:color w:val="FF0000"/>
              </w:rPr>
              <w:t>????</w:t>
            </w:r>
          </w:p>
          <w:p w14:paraId="4FB52D2C" w14:textId="77777777" w:rsidR="000A1CDD" w:rsidRPr="00536C9A" w:rsidRDefault="007C3D63" w:rsidP="007C3D63">
            <w:pPr>
              <w:pStyle w:val="af7"/>
              <w:widowControl w:val="0"/>
              <w:numPr>
                <w:ilvl w:val="0"/>
                <w:numId w:val="19"/>
              </w:numPr>
              <w:rPr>
                <w:rFonts w:asciiTheme="majorHAnsi" w:hAnsiTheme="majorHAnsi"/>
              </w:rPr>
            </w:pPr>
            <w:r w:rsidRPr="00536C9A">
              <w:rPr>
                <w:rFonts w:asciiTheme="majorHAnsi" w:hAnsiTheme="majorHAnsi"/>
                <w:b/>
              </w:rPr>
              <w:lastRenderedPageBreak/>
              <w:t xml:space="preserve">БИК </w:t>
            </w:r>
            <w:r w:rsidR="00E0568B">
              <w:rPr>
                <w:rFonts w:asciiTheme="majorHAnsi" w:hAnsiTheme="majorHAnsi"/>
                <w:b/>
                <w:color w:val="FF0000"/>
              </w:rPr>
              <w:t>????</w:t>
            </w:r>
          </w:p>
          <w:p w14:paraId="7492C952" w14:textId="77777777" w:rsidR="007C3D63" w:rsidRPr="00536C9A" w:rsidRDefault="007C3D63" w:rsidP="007C3D63">
            <w:pPr>
              <w:pStyle w:val="af7"/>
              <w:widowControl w:val="0"/>
              <w:numPr>
                <w:ilvl w:val="0"/>
                <w:numId w:val="19"/>
              </w:numPr>
              <w:rPr>
                <w:rFonts w:asciiTheme="majorHAnsi" w:hAnsiTheme="majorHAnsi"/>
              </w:rPr>
            </w:pPr>
            <w:r w:rsidRPr="00536C9A">
              <w:rPr>
                <w:rFonts w:asciiTheme="majorHAnsi" w:hAnsiTheme="majorHAnsi"/>
                <w:b/>
              </w:rPr>
              <w:t xml:space="preserve">назначение платежа - оплата Обеспечительного платежа по Предварительному договору № </w:t>
            </w:r>
            <w:r w:rsidR="006C1CDD" w:rsidRPr="00536C9A">
              <w:rPr>
                <w:rFonts w:asciiTheme="majorHAnsi" w:hAnsiTheme="majorHAnsi"/>
                <w:b/>
              </w:rPr>
              <w:fldChar w:fldCharType="begin">
                <w:ffData>
                  <w:name w:val="участок"/>
                  <w:enabled/>
                  <w:calcOnExit w:val="0"/>
                  <w:textInput>
                    <w:type w:val="number"/>
                  </w:textInput>
                </w:ffData>
              </w:fldChar>
            </w:r>
            <w:bookmarkStart w:id="16" w:name="участок"/>
            <w:r w:rsidRPr="00536C9A">
              <w:rPr>
                <w:rFonts w:asciiTheme="majorHAnsi" w:hAnsiTheme="majorHAnsi"/>
                <w:b/>
              </w:rPr>
              <w:instrText xml:space="preserve"> FORMTEXT </w:instrText>
            </w:r>
            <w:r w:rsidR="006C1CDD" w:rsidRPr="00536C9A">
              <w:rPr>
                <w:rFonts w:asciiTheme="majorHAnsi" w:hAnsiTheme="majorHAnsi"/>
                <w:b/>
              </w:rPr>
            </w:r>
            <w:r w:rsidR="006C1CDD" w:rsidRPr="00536C9A">
              <w:rPr>
                <w:rFonts w:asciiTheme="majorHAnsi" w:hAnsiTheme="majorHAnsi"/>
                <w:b/>
              </w:rPr>
              <w:fldChar w:fldCharType="separate"/>
            </w:r>
            <w:r w:rsidRPr="00536C9A">
              <w:rPr>
                <w:rFonts w:asciiTheme="majorHAnsi" w:hAnsiTheme="majorHAnsi"/>
                <w:b/>
                <w:noProof/>
              </w:rPr>
              <w:t> </w:t>
            </w:r>
            <w:r w:rsidRPr="00536C9A">
              <w:rPr>
                <w:rFonts w:asciiTheme="majorHAnsi" w:hAnsiTheme="majorHAnsi"/>
                <w:b/>
                <w:noProof/>
              </w:rPr>
              <w:t> </w:t>
            </w:r>
            <w:r w:rsidRPr="00536C9A">
              <w:rPr>
                <w:rFonts w:asciiTheme="majorHAnsi" w:hAnsiTheme="majorHAnsi"/>
                <w:b/>
                <w:noProof/>
              </w:rPr>
              <w:t> </w:t>
            </w:r>
            <w:r w:rsidRPr="00536C9A">
              <w:rPr>
                <w:rFonts w:asciiTheme="majorHAnsi" w:hAnsiTheme="majorHAnsi"/>
                <w:b/>
                <w:noProof/>
              </w:rPr>
              <w:t> </w:t>
            </w:r>
            <w:r w:rsidRPr="00536C9A">
              <w:rPr>
                <w:rFonts w:asciiTheme="majorHAnsi" w:hAnsiTheme="majorHAnsi"/>
                <w:b/>
                <w:noProof/>
              </w:rPr>
              <w:t> </w:t>
            </w:r>
            <w:r w:rsidR="006C1CDD" w:rsidRPr="00536C9A">
              <w:rPr>
                <w:rFonts w:asciiTheme="majorHAnsi" w:hAnsiTheme="majorHAnsi"/>
                <w:b/>
              </w:rPr>
              <w:fldChar w:fldCharType="end"/>
            </w:r>
            <w:bookmarkEnd w:id="16"/>
            <w:r w:rsidRPr="00536C9A">
              <w:rPr>
                <w:rFonts w:asciiTheme="majorHAnsi" w:hAnsiTheme="majorHAnsi"/>
                <w:b/>
              </w:rPr>
              <w:t xml:space="preserve"> от «</w:t>
            </w:r>
            <w:r w:rsidR="006C1CDD" w:rsidRPr="00536C9A">
              <w:rPr>
                <w:rFonts w:asciiTheme="majorHAnsi" w:hAnsiTheme="majorHAnsi"/>
                <w:b/>
              </w:rPr>
              <w:fldChar w:fldCharType="begin">
                <w:ffData>
                  <w:name w:val="день"/>
                  <w:enabled/>
                  <w:calcOnExit w:val="0"/>
                  <w:textInput>
                    <w:type w:val="number"/>
                    <w:maxLength w:val="2"/>
                  </w:textInput>
                </w:ffData>
              </w:fldChar>
            </w:r>
            <w:bookmarkStart w:id="17" w:name="день"/>
            <w:r w:rsidRPr="00536C9A">
              <w:rPr>
                <w:rFonts w:asciiTheme="majorHAnsi" w:hAnsiTheme="majorHAnsi"/>
                <w:b/>
              </w:rPr>
              <w:instrText xml:space="preserve"> FORMTEXT </w:instrText>
            </w:r>
            <w:r w:rsidR="006C1CDD" w:rsidRPr="00536C9A">
              <w:rPr>
                <w:rFonts w:asciiTheme="majorHAnsi" w:hAnsiTheme="majorHAnsi"/>
                <w:b/>
              </w:rPr>
            </w:r>
            <w:r w:rsidR="006C1CDD" w:rsidRPr="00536C9A">
              <w:rPr>
                <w:rFonts w:asciiTheme="majorHAnsi" w:hAnsiTheme="majorHAnsi"/>
                <w:b/>
              </w:rPr>
              <w:fldChar w:fldCharType="separate"/>
            </w:r>
            <w:r w:rsidRPr="00536C9A">
              <w:rPr>
                <w:rFonts w:asciiTheme="majorHAnsi" w:hAnsiTheme="majorHAnsi"/>
                <w:b/>
                <w:noProof/>
              </w:rPr>
              <w:t> </w:t>
            </w:r>
            <w:r w:rsidRPr="00536C9A">
              <w:rPr>
                <w:rFonts w:asciiTheme="majorHAnsi" w:hAnsiTheme="majorHAnsi"/>
                <w:b/>
                <w:noProof/>
              </w:rPr>
              <w:t> </w:t>
            </w:r>
            <w:r w:rsidR="006C1CDD" w:rsidRPr="00536C9A">
              <w:rPr>
                <w:rFonts w:asciiTheme="majorHAnsi" w:hAnsiTheme="majorHAnsi"/>
                <w:b/>
              </w:rPr>
              <w:fldChar w:fldCharType="end"/>
            </w:r>
            <w:bookmarkEnd w:id="17"/>
            <w:r w:rsidRPr="00536C9A">
              <w:rPr>
                <w:rFonts w:asciiTheme="majorHAnsi" w:hAnsiTheme="majorHAnsi"/>
                <w:b/>
              </w:rPr>
              <w:t xml:space="preserve">» </w:t>
            </w:r>
            <w:r w:rsidR="006C1CDD" w:rsidRPr="00536C9A">
              <w:rPr>
                <w:rFonts w:asciiTheme="majorHAnsi" w:hAnsiTheme="majorHAnsi"/>
                <w:b/>
              </w:rPr>
              <w:fldChar w:fldCharType="begin">
                <w:ffData>
                  <w:name w:val="дата"/>
                  <w:enabled/>
                  <w:calcOnExit w:val="0"/>
                  <w:textInput/>
                </w:ffData>
              </w:fldChar>
            </w:r>
            <w:bookmarkStart w:id="18" w:name="дата"/>
            <w:r w:rsidRPr="00536C9A">
              <w:rPr>
                <w:rFonts w:asciiTheme="majorHAnsi" w:hAnsiTheme="majorHAnsi"/>
                <w:b/>
              </w:rPr>
              <w:instrText xml:space="preserve"> FORMTEXT </w:instrText>
            </w:r>
            <w:r w:rsidR="006C1CDD" w:rsidRPr="00536C9A">
              <w:rPr>
                <w:rFonts w:asciiTheme="majorHAnsi" w:hAnsiTheme="majorHAnsi"/>
                <w:b/>
              </w:rPr>
            </w:r>
            <w:r w:rsidR="006C1CDD" w:rsidRPr="00536C9A">
              <w:rPr>
                <w:rFonts w:asciiTheme="majorHAnsi" w:hAnsiTheme="majorHAnsi"/>
                <w:b/>
              </w:rPr>
              <w:fldChar w:fldCharType="separate"/>
            </w:r>
            <w:r w:rsidRPr="00536C9A">
              <w:rPr>
                <w:rFonts w:asciiTheme="majorHAnsi" w:hAnsiTheme="majorHAnsi"/>
                <w:b/>
                <w:noProof/>
              </w:rPr>
              <w:t> </w:t>
            </w:r>
            <w:r w:rsidRPr="00536C9A">
              <w:rPr>
                <w:rFonts w:asciiTheme="majorHAnsi" w:hAnsiTheme="majorHAnsi"/>
                <w:b/>
                <w:noProof/>
              </w:rPr>
              <w:t> </w:t>
            </w:r>
            <w:r w:rsidRPr="00536C9A">
              <w:rPr>
                <w:rFonts w:asciiTheme="majorHAnsi" w:hAnsiTheme="majorHAnsi"/>
                <w:b/>
                <w:noProof/>
              </w:rPr>
              <w:t> </w:t>
            </w:r>
            <w:r w:rsidRPr="00536C9A">
              <w:rPr>
                <w:rFonts w:asciiTheme="majorHAnsi" w:hAnsiTheme="majorHAnsi"/>
                <w:b/>
                <w:noProof/>
              </w:rPr>
              <w:t> </w:t>
            </w:r>
            <w:r w:rsidRPr="00536C9A">
              <w:rPr>
                <w:rFonts w:asciiTheme="majorHAnsi" w:hAnsiTheme="majorHAnsi"/>
                <w:b/>
                <w:noProof/>
              </w:rPr>
              <w:t> </w:t>
            </w:r>
            <w:r w:rsidR="006C1CDD" w:rsidRPr="00536C9A">
              <w:rPr>
                <w:rFonts w:asciiTheme="majorHAnsi" w:hAnsiTheme="majorHAnsi"/>
                <w:b/>
              </w:rPr>
              <w:fldChar w:fldCharType="end"/>
            </w:r>
            <w:bookmarkEnd w:id="18"/>
            <w:r w:rsidR="006C1CDD" w:rsidRPr="00536C9A">
              <w:rPr>
                <w:rFonts w:asciiTheme="majorHAnsi" w:hAnsiTheme="majorHAnsi"/>
                <w:b/>
              </w:rPr>
              <w:fldChar w:fldCharType="begin">
                <w:ffData>
                  <w:name w:val="год"/>
                  <w:enabled/>
                  <w:calcOnExit w:val="0"/>
                  <w:textInput>
                    <w:type w:val="number"/>
                    <w:format w:val="#### г."/>
                  </w:textInput>
                </w:ffData>
              </w:fldChar>
            </w:r>
            <w:bookmarkStart w:id="19" w:name="год"/>
            <w:r w:rsidRPr="00536C9A">
              <w:rPr>
                <w:rFonts w:asciiTheme="majorHAnsi" w:hAnsiTheme="majorHAnsi"/>
                <w:b/>
              </w:rPr>
              <w:instrText xml:space="preserve"> FORMTEXT </w:instrText>
            </w:r>
            <w:r w:rsidR="006C1CDD" w:rsidRPr="00536C9A">
              <w:rPr>
                <w:rFonts w:asciiTheme="majorHAnsi" w:hAnsiTheme="majorHAnsi"/>
                <w:b/>
              </w:rPr>
            </w:r>
            <w:r w:rsidR="006C1CDD" w:rsidRPr="00536C9A">
              <w:rPr>
                <w:rFonts w:asciiTheme="majorHAnsi" w:hAnsiTheme="majorHAnsi"/>
                <w:b/>
              </w:rPr>
              <w:fldChar w:fldCharType="separate"/>
            </w:r>
            <w:r w:rsidRPr="00536C9A">
              <w:rPr>
                <w:rFonts w:asciiTheme="majorHAnsi" w:hAnsiTheme="majorHAnsi"/>
                <w:b/>
                <w:noProof/>
              </w:rPr>
              <w:t> </w:t>
            </w:r>
            <w:r w:rsidRPr="00536C9A">
              <w:rPr>
                <w:rFonts w:asciiTheme="majorHAnsi" w:hAnsiTheme="majorHAnsi"/>
                <w:b/>
                <w:noProof/>
              </w:rPr>
              <w:t> </w:t>
            </w:r>
            <w:r w:rsidRPr="00536C9A">
              <w:rPr>
                <w:rFonts w:asciiTheme="majorHAnsi" w:hAnsiTheme="majorHAnsi"/>
                <w:b/>
                <w:noProof/>
              </w:rPr>
              <w:t> </w:t>
            </w:r>
            <w:r w:rsidRPr="00536C9A">
              <w:rPr>
                <w:rFonts w:asciiTheme="majorHAnsi" w:hAnsiTheme="majorHAnsi"/>
                <w:b/>
                <w:noProof/>
              </w:rPr>
              <w:t> </w:t>
            </w:r>
            <w:r w:rsidRPr="00536C9A">
              <w:rPr>
                <w:rFonts w:asciiTheme="majorHAnsi" w:hAnsiTheme="majorHAnsi"/>
                <w:b/>
                <w:noProof/>
              </w:rPr>
              <w:t> </w:t>
            </w:r>
            <w:r w:rsidR="006C1CDD" w:rsidRPr="00536C9A">
              <w:rPr>
                <w:rFonts w:asciiTheme="majorHAnsi" w:hAnsiTheme="majorHAnsi"/>
                <w:b/>
              </w:rPr>
              <w:fldChar w:fldCharType="end"/>
            </w:r>
            <w:bookmarkEnd w:id="19"/>
          </w:p>
        </w:tc>
      </w:tr>
    </w:tbl>
    <w:p w14:paraId="11C04DE2" w14:textId="77777777" w:rsidR="00536C9A" w:rsidRPr="00536C9A" w:rsidRDefault="00BF77EB" w:rsidP="00536C9A">
      <w:pPr>
        <w:pStyle w:val="2"/>
        <w:numPr>
          <w:ilvl w:val="0"/>
          <w:numId w:val="6"/>
        </w:numPr>
        <w:spacing w:after="0" w:line="240" w:lineRule="auto"/>
        <w:jc w:val="both"/>
        <w:rPr>
          <w:rFonts w:asciiTheme="majorHAnsi" w:hAnsiTheme="majorHAnsi"/>
        </w:rPr>
      </w:pPr>
      <w:r w:rsidRPr="00536C9A">
        <w:rPr>
          <w:rFonts w:asciiTheme="majorHAnsi" w:hAnsiTheme="majorHAnsi"/>
        </w:rPr>
        <w:lastRenderedPageBreak/>
        <w:t>Обеспечительный платеж будет за</w:t>
      </w:r>
      <w:r w:rsidR="00BE3C59" w:rsidRPr="00536C9A">
        <w:rPr>
          <w:rFonts w:asciiTheme="majorHAnsi" w:hAnsiTheme="majorHAnsi"/>
        </w:rPr>
        <w:t>чтен</w:t>
      </w:r>
      <w:r w:rsidRPr="00536C9A">
        <w:rPr>
          <w:rFonts w:asciiTheme="majorHAnsi" w:hAnsiTheme="majorHAnsi"/>
        </w:rPr>
        <w:t xml:space="preserve"> в счет оплаты </w:t>
      </w:r>
      <w:r w:rsidR="00BE3C59" w:rsidRPr="00536C9A">
        <w:rPr>
          <w:rFonts w:asciiTheme="majorHAnsi" w:hAnsiTheme="majorHAnsi"/>
        </w:rPr>
        <w:t xml:space="preserve">за </w:t>
      </w:r>
      <w:r w:rsidR="00A374E7" w:rsidRPr="00536C9A">
        <w:rPr>
          <w:rFonts w:asciiTheme="majorHAnsi" w:hAnsiTheme="majorHAnsi"/>
        </w:rPr>
        <w:t>Земельн</w:t>
      </w:r>
      <w:r w:rsidR="00BE3C59" w:rsidRPr="00536C9A">
        <w:rPr>
          <w:rFonts w:asciiTheme="majorHAnsi" w:hAnsiTheme="majorHAnsi"/>
        </w:rPr>
        <w:t>ый</w:t>
      </w:r>
      <w:r w:rsidR="00A374E7" w:rsidRPr="00536C9A">
        <w:rPr>
          <w:rFonts w:asciiTheme="majorHAnsi" w:hAnsiTheme="majorHAnsi"/>
        </w:rPr>
        <w:t xml:space="preserve"> участ</w:t>
      </w:r>
      <w:r w:rsidR="00BE3C59" w:rsidRPr="00536C9A">
        <w:rPr>
          <w:rFonts w:asciiTheme="majorHAnsi" w:hAnsiTheme="majorHAnsi"/>
        </w:rPr>
        <w:t>о</w:t>
      </w:r>
      <w:r w:rsidR="00A374E7" w:rsidRPr="00536C9A">
        <w:rPr>
          <w:rFonts w:asciiTheme="majorHAnsi" w:hAnsiTheme="majorHAnsi"/>
        </w:rPr>
        <w:t xml:space="preserve">к </w:t>
      </w:r>
      <w:r w:rsidRPr="00536C9A">
        <w:rPr>
          <w:rFonts w:asciiTheme="majorHAnsi" w:hAnsiTheme="majorHAnsi"/>
        </w:rPr>
        <w:t>по Основному договору</w:t>
      </w:r>
      <w:r w:rsidR="00BE3C59" w:rsidRPr="00536C9A">
        <w:rPr>
          <w:rFonts w:asciiTheme="majorHAnsi" w:hAnsiTheme="majorHAnsi"/>
        </w:rPr>
        <w:t xml:space="preserve"> в момент его заключения</w:t>
      </w:r>
      <w:r w:rsidRPr="00536C9A">
        <w:rPr>
          <w:rFonts w:asciiTheme="majorHAnsi" w:hAnsiTheme="majorHAnsi"/>
        </w:rPr>
        <w:t>.</w:t>
      </w:r>
    </w:p>
    <w:p w14:paraId="19788569" w14:textId="77777777" w:rsidR="00B60781" w:rsidRPr="00536C9A" w:rsidRDefault="0067753F" w:rsidP="00536C9A">
      <w:pPr>
        <w:pStyle w:val="2"/>
        <w:numPr>
          <w:ilvl w:val="0"/>
          <w:numId w:val="6"/>
        </w:numPr>
        <w:spacing w:after="0" w:line="240" w:lineRule="auto"/>
        <w:jc w:val="both"/>
        <w:rPr>
          <w:rFonts w:asciiTheme="majorHAnsi" w:hAnsiTheme="majorHAnsi"/>
        </w:rPr>
      </w:pPr>
      <w:r w:rsidRPr="00536C9A">
        <w:rPr>
          <w:rFonts w:asciiTheme="majorHAnsi" w:hAnsiTheme="majorHAnsi"/>
        </w:rPr>
        <w:t xml:space="preserve">Оставшиеся </w:t>
      </w:r>
      <w:r w:rsidR="00E0568B">
        <w:rPr>
          <w:rFonts w:asciiTheme="majorHAnsi" w:hAnsiTheme="majorHAnsi"/>
          <w:color w:val="FF0000"/>
        </w:rPr>
        <w:t>50 %</w:t>
      </w:r>
      <w:r w:rsidR="00BF77EB" w:rsidRPr="00536C9A">
        <w:rPr>
          <w:rFonts w:asciiTheme="majorHAnsi" w:hAnsiTheme="majorHAnsi"/>
        </w:rPr>
        <w:t xml:space="preserve"> от стоимости </w:t>
      </w:r>
      <w:r w:rsidR="00BE3C59" w:rsidRPr="00536C9A">
        <w:rPr>
          <w:rFonts w:asciiTheme="majorHAnsi" w:hAnsiTheme="majorHAnsi"/>
        </w:rPr>
        <w:t xml:space="preserve">(цены) </w:t>
      </w:r>
      <w:r w:rsidR="00671E7D" w:rsidRPr="00536C9A">
        <w:rPr>
          <w:rFonts w:asciiTheme="majorHAnsi" w:hAnsiTheme="majorHAnsi"/>
        </w:rPr>
        <w:t>Земельногоучастка</w:t>
      </w:r>
      <w:r w:rsidR="00D52892">
        <w:rPr>
          <w:rFonts w:asciiTheme="majorHAnsi" w:hAnsiTheme="majorHAnsi"/>
        </w:rPr>
        <w:t xml:space="preserve"> </w:t>
      </w:r>
      <w:r w:rsidR="00BF77EB" w:rsidRPr="00536C9A">
        <w:rPr>
          <w:rFonts w:asciiTheme="majorHAnsi" w:hAnsiTheme="majorHAnsi"/>
        </w:rPr>
        <w:t>Покупатель оплачивает Продавцу</w:t>
      </w:r>
      <w:r w:rsidR="00D52892">
        <w:rPr>
          <w:rFonts w:asciiTheme="majorHAnsi" w:hAnsiTheme="majorHAnsi"/>
        </w:rPr>
        <w:t xml:space="preserve"> </w:t>
      </w:r>
      <w:r w:rsidR="00BE3C59" w:rsidRPr="00536C9A">
        <w:rPr>
          <w:rFonts w:asciiTheme="majorHAnsi" w:hAnsiTheme="majorHAnsi"/>
        </w:rPr>
        <w:t xml:space="preserve">по Основному договору в </w:t>
      </w:r>
      <w:r w:rsidR="00B90260" w:rsidRPr="00536C9A">
        <w:rPr>
          <w:rFonts w:asciiTheme="majorHAnsi" w:hAnsiTheme="majorHAnsi"/>
        </w:rPr>
        <w:t xml:space="preserve">течение </w:t>
      </w:r>
      <w:r w:rsidR="00E0568B">
        <w:rPr>
          <w:rFonts w:asciiTheme="majorHAnsi" w:hAnsiTheme="majorHAnsi"/>
        </w:rPr>
        <w:t>8</w:t>
      </w:r>
      <w:r w:rsidR="007C3D63" w:rsidRPr="00536C9A">
        <w:rPr>
          <w:rFonts w:asciiTheme="majorHAnsi" w:hAnsiTheme="majorHAnsi"/>
        </w:rPr>
        <w:t xml:space="preserve"> (</w:t>
      </w:r>
      <w:r w:rsidR="00E0568B">
        <w:rPr>
          <w:rFonts w:asciiTheme="majorHAnsi" w:hAnsiTheme="majorHAnsi"/>
        </w:rPr>
        <w:t>восьми)</w:t>
      </w:r>
      <w:r w:rsidR="008058E7" w:rsidRPr="00536C9A">
        <w:rPr>
          <w:rFonts w:asciiTheme="majorHAnsi" w:hAnsiTheme="majorHAnsi"/>
        </w:rPr>
        <w:t xml:space="preserve">месяцев </w:t>
      </w:r>
      <w:r w:rsidR="001533B8" w:rsidRPr="00536C9A">
        <w:rPr>
          <w:rFonts w:asciiTheme="majorHAnsi" w:hAnsiTheme="majorHAnsi"/>
        </w:rPr>
        <w:t xml:space="preserve">с даты заключения настоящего предварительного договора, и/или по завершению межевания участка, постановки </w:t>
      </w:r>
      <w:r w:rsidR="00534CA6" w:rsidRPr="00536C9A">
        <w:rPr>
          <w:rFonts w:asciiTheme="majorHAnsi" w:hAnsiTheme="majorHAnsi"/>
        </w:rPr>
        <w:t xml:space="preserve">его </w:t>
      </w:r>
      <w:r w:rsidR="001533B8" w:rsidRPr="00536C9A">
        <w:rPr>
          <w:rFonts w:asciiTheme="majorHAnsi" w:hAnsiTheme="majorHAnsi"/>
        </w:rPr>
        <w:t xml:space="preserve">на кадастровый учет и регистрации </w:t>
      </w:r>
      <w:r w:rsidR="00E0568B">
        <w:rPr>
          <w:rFonts w:asciiTheme="majorHAnsi" w:hAnsiTheme="majorHAnsi"/>
        </w:rPr>
        <w:t xml:space="preserve">права собственности </w:t>
      </w:r>
      <w:r w:rsidR="001533B8" w:rsidRPr="00536C9A">
        <w:rPr>
          <w:rFonts w:asciiTheme="majorHAnsi" w:hAnsiTheme="majorHAnsi"/>
        </w:rPr>
        <w:t xml:space="preserve">на имя Продавца. </w:t>
      </w:r>
    </w:p>
    <w:p w14:paraId="3FA2CA5C" w14:textId="77777777" w:rsidR="00BE3C59" w:rsidRPr="00536C9A" w:rsidRDefault="00BE3C59" w:rsidP="007C3D63">
      <w:pPr>
        <w:pStyle w:val="af7"/>
        <w:numPr>
          <w:ilvl w:val="0"/>
          <w:numId w:val="9"/>
        </w:numPr>
        <w:tabs>
          <w:tab w:val="num" w:pos="927"/>
          <w:tab w:val="left" w:pos="960"/>
        </w:tabs>
        <w:jc w:val="both"/>
        <w:rPr>
          <w:rFonts w:asciiTheme="majorHAnsi" w:hAnsiTheme="majorHAnsi"/>
        </w:rPr>
      </w:pPr>
      <w:r w:rsidRPr="00536C9A">
        <w:rPr>
          <w:rFonts w:asciiTheme="majorHAnsi" w:hAnsiTheme="majorHAnsi"/>
        </w:rPr>
        <w:t>На дату заключения настоящего Предварительно</w:t>
      </w:r>
      <w:r w:rsidR="001F093B" w:rsidRPr="00536C9A">
        <w:rPr>
          <w:rFonts w:asciiTheme="majorHAnsi" w:hAnsiTheme="majorHAnsi"/>
        </w:rPr>
        <w:t xml:space="preserve">го договора </w:t>
      </w:r>
      <w:r w:rsidR="00E0568B">
        <w:rPr>
          <w:rFonts w:asciiTheme="majorHAnsi" w:hAnsiTheme="majorHAnsi"/>
          <w:color w:val="FF0000"/>
        </w:rPr>
        <w:t xml:space="preserve">50 </w:t>
      </w:r>
      <w:r w:rsidRPr="00536C9A">
        <w:rPr>
          <w:rFonts w:asciiTheme="majorHAnsi" w:hAnsiTheme="majorHAnsi"/>
        </w:rPr>
        <w:t xml:space="preserve">% от стоимости (цены) Земельного участка  составляет сумму, равную </w:t>
      </w:r>
      <w:r w:rsidR="006C1CDD" w:rsidRPr="00536C9A">
        <w:rPr>
          <w:rFonts w:asciiTheme="majorHAnsi" w:hAnsiTheme="majorHAnsi"/>
          <w:b/>
        </w:rPr>
        <w:fldChar w:fldCharType="begin">
          <w:ffData>
            <w:name w:val="сумма"/>
            <w:enabled/>
            <w:calcOnExit w:val="0"/>
            <w:textInput>
              <w:type w:val="number"/>
              <w:format w:val="# ##0"/>
            </w:textInput>
          </w:ffData>
        </w:fldChar>
      </w:r>
      <w:r w:rsidR="007C3D63" w:rsidRPr="00536C9A">
        <w:rPr>
          <w:rFonts w:asciiTheme="majorHAnsi" w:hAnsiTheme="majorHAnsi"/>
          <w:b/>
        </w:rPr>
        <w:instrText xml:space="preserve"> FORMTEXT </w:instrText>
      </w:r>
      <w:r w:rsidR="006C1CDD" w:rsidRPr="00536C9A">
        <w:rPr>
          <w:rFonts w:asciiTheme="majorHAnsi" w:hAnsiTheme="majorHAnsi"/>
          <w:b/>
        </w:rPr>
      </w:r>
      <w:r w:rsidR="006C1CDD" w:rsidRPr="00536C9A">
        <w:rPr>
          <w:rFonts w:asciiTheme="majorHAnsi" w:hAnsiTheme="majorHAnsi"/>
          <w:b/>
        </w:rPr>
        <w:fldChar w:fldCharType="separate"/>
      </w:r>
      <w:r w:rsidR="007C3D63" w:rsidRPr="00536C9A">
        <w:rPr>
          <w:rFonts w:asciiTheme="majorHAnsi" w:hAnsiTheme="majorHAnsi"/>
          <w:b/>
          <w:noProof/>
        </w:rPr>
        <w:t> </w:t>
      </w:r>
      <w:r w:rsidR="007C3D63" w:rsidRPr="00536C9A">
        <w:rPr>
          <w:rFonts w:asciiTheme="majorHAnsi" w:hAnsiTheme="majorHAnsi"/>
          <w:b/>
          <w:noProof/>
        </w:rPr>
        <w:t> </w:t>
      </w:r>
      <w:r w:rsidR="007C3D63" w:rsidRPr="00536C9A">
        <w:rPr>
          <w:rFonts w:asciiTheme="majorHAnsi" w:hAnsiTheme="majorHAnsi"/>
          <w:b/>
          <w:noProof/>
        </w:rPr>
        <w:t> </w:t>
      </w:r>
      <w:r w:rsidR="007C3D63" w:rsidRPr="00536C9A">
        <w:rPr>
          <w:rFonts w:asciiTheme="majorHAnsi" w:hAnsiTheme="majorHAnsi"/>
          <w:b/>
          <w:noProof/>
        </w:rPr>
        <w:t> </w:t>
      </w:r>
      <w:r w:rsidR="007C3D63" w:rsidRPr="00536C9A">
        <w:rPr>
          <w:rFonts w:asciiTheme="majorHAnsi" w:hAnsiTheme="majorHAnsi"/>
          <w:b/>
          <w:noProof/>
        </w:rPr>
        <w:t> </w:t>
      </w:r>
      <w:r w:rsidR="006C1CDD" w:rsidRPr="00536C9A">
        <w:rPr>
          <w:rFonts w:asciiTheme="majorHAnsi" w:hAnsiTheme="majorHAnsi"/>
          <w:b/>
        </w:rPr>
        <w:fldChar w:fldCharType="end"/>
      </w:r>
      <w:r w:rsidR="007C3D63" w:rsidRPr="00536C9A">
        <w:rPr>
          <w:rFonts w:asciiTheme="majorHAnsi" w:hAnsiTheme="majorHAnsi"/>
          <w:b/>
        </w:rPr>
        <w:t xml:space="preserve"> (</w:t>
      </w:r>
      <w:r w:rsidR="006C1CDD" w:rsidRPr="00536C9A">
        <w:rPr>
          <w:rFonts w:asciiTheme="majorHAnsi" w:hAnsiTheme="majorHAnsi"/>
          <w:b/>
        </w:rPr>
        <w:fldChar w:fldCharType="begin">
          <w:ffData>
            <w:name w:val="суммаПроп"/>
            <w:enabled/>
            <w:calcOnExit w:val="0"/>
            <w:textInput/>
          </w:ffData>
        </w:fldChar>
      </w:r>
      <w:r w:rsidR="007C3D63" w:rsidRPr="00536C9A">
        <w:rPr>
          <w:rFonts w:asciiTheme="majorHAnsi" w:hAnsiTheme="majorHAnsi"/>
          <w:b/>
        </w:rPr>
        <w:instrText xml:space="preserve"> FORMTEXT </w:instrText>
      </w:r>
      <w:r w:rsidR="006C1CDD" w:rsidRPr="00536C9A">
        <w:rPr>
          <w:rFonts w:asciiTheme="majorHAnsi" w:hAnsiTheme="majorHAnsi"/>
          <w:b/>
        </w:rPr>
      </w:r>
      <w:r w:rsidR="006C1CDD" w:rsidRPr="00536C9A">
        <w:rPr>
          <w:rFonts w:asciiTheme="majorHAnsi" w:hAnsiTheme="majorHAnsi"/>
          <w:b/>
        </w:rPr>
        <w:fldChar w:fldCharType="separate"/>
      </w:r>
      <w:r w:rsidR="007C3D63" w:rsidRPr="00536C9A">
        <w:rPr>
          <w:rFonts w:asciiTheme="majorHAnsi" w:hAnsiTheme="majorHAnsi"/>
          <w:b/>
          <w:noProof/>
        </w:rPr>
        <w:t> </w:t>
      </w:r>
      <w:r w:rsidR="007C3D63" w:rsidRPr="00536C9A">
        <w:rPr>
          <w:rFonts w:asciiTheme="majorHAnsi" w:hAnsiTheme="majorHAnsi"/>
          <w:b/>
          <w:noProof/>
        </w:rPr>
        <w:t> </w:t>
      </w:r>
      <w:r w:rsidR="007C3D63" w:rsidRPr="00536C9A">
        <w:rPr>
          <w:rFonts w:asciiTheme="majorHAnsi" w:hAnsiTheme="majorHAnsi"/>
          <w:b/>
          <w:noProof/>
        </w:rPr>
        <w:t> </w:t>
      </w:r>
      <w:r w:rsidR="007C3D63" w:rsidRPr="00536C9A">
        <w:rPr>
          <w:rFonts w:asciiTheme="majorHAnsi" w:hAnsiTheme="majorHAnsi"/>
          <w:b/>
          <w:noProof/>
        </w:rPr>
        <w:t> </w:t>
      </w:r>
      <w:r w:rsidR="007C3D63" w:rsidRPr="00536C9A">
        <w:rPr>
          <w:rFonts w:asciiTheme="majorHAnsi" w:hAnsiTheme="majorHAnsi"/>
          <w:b/>
          <w:noProof/>
        </w:rPr>
        <w:t> </w:t>
      </w:r>
      <w:r w:rsidR="006C1CDD" w:rsidRPr="00536C9A">
        <w:rPr>
          <w:rFonts w:asciiTheme="majorHAnsi" w:hAnsiTheme="majorHAnsi"/>
          <w:b/>
        </w:rPr>
        <w:fldChar w:fldCharType="end"/>
      </w:r>
      <w:r w:rsidR="007C3D63" w:rsidRPr="00536C9A">
        <w:rPr>
          <w:rFonts w:asciiTheme="majorHAnsi" w:hAnsiTheme="majorHAnsi"/>
          <w:b/>
        </w:rPr>
        <w:t>)</w:t>
      </w:r>
      <w:r w:rsidRPr="00536C9A">
        <w:rPr>
          <w:rFonts w:asciiTheme="majorHAnsi" w:hAnsiTheme="majorHAnsi"/>
        </w:rPr>
        <w:t xml:space="preserve"> рубл</w:t>
      </w:r>
      <w:r w:rsidR="00E0568B">
        <w:rPr>
          <w:rFonts w:asciiTheme="majorHAnsi" w:hAnsiTheme="majorHAnsi"/>
        </w:rPr>
        <w:t>ей</w:t>
      </w:r>
      <w:r w:rsidRPr="00536C9A">
        <w:rPr>
          <w:rFonts w:asciiTheme="majorHAnsi" w:hAnsiTheme="majorHAnsi"/>
        </w:rPr>
        <w:t>, НДС не облагается. Указанная сумма подлежит уточнени</w:t>
      </w:r>
      <w:r w:rsidR="007E2CBD">
        <w:rPr>
          <w:rFonts w:asciiTheme="majorHAnsi" w:hAnsiTheme="majorHAnsi"/>
        </w:rPr>
        <w:t>ю в соответствии с условиями п.</w:t>
      </w:r>
      <w:r w:rsidRPr="00536C9A">
        <w:rPr>
          <w:rFonts w:asciiTheme="majorHAnsi" w:hAnsiTheme="majorHAnsi"/>
        </w:rPr>
        <w:t>4 Предварительного договора.</w:t>
      </w:r>
    </w:p>
    <w:p w14:paraId="633A149F" w14:textId="77777777" w:rsidR="00BF77EB" w:rsidRPr="00536C9A" w:rsidRDefault="00BF77EB" w:rsidP="00536C9A">
      <w:pPr>
        <w:pStyle w:val="ConsNormal"/>
        <w:widowControl/>
        <w:numPr>
          <w:ilvl w:val="0"/>
          <w:numId w:val="6"/>
        </w:numPr>
        <w:jc w:val="both"/>
        <w:rPr>
          <w:rFonts w:asciiTheme="majorHAnsi" w:hAnsiTheme="majorHAnsi"/>
          <w:b/>
          <w:bCs/>
          <w:sz w:val="24"/>
          <w:szCs w:val="24"/>
        </w:rPr>
      </w:pPr>
      <w:r w:rsidRPr="00536C9A">
        <w:rPr>
          <w:rFonts w:asciiTheme="majorHAnsi" w:hAnsiTheme="majorHAnsi"/>
          <w:sz w:val="24"/>
          <w:szCs w:val="24"/>
        </w:rPr>
        <w:t>В случае отказа Покупателя заключать Основной договор, Продавец не возвращает Покупателю Обеспечительный платеж</w:t>
      </w:r>
      <w:r w:rsidR="00BE3C59" w:rsidRPr="00536C9A">
        <w:rPr>
          <w:rFonts w:asciiTheme="majorHAnsi" w:hAnsiTheme="majorHAnsi"/>
          <w:sz w:val="24"/>
          <w:szCs w:val="24"/>
        </w:rPr>
        <w:t>, а удерживает его в качестве</w:t>
      </w:r>
      <w:r w:rsidR="00F659C3" w:rsidRPr="00536C9A">
        <w:rPr>
          <w:rFonts w:asciiTheme="majorHAnsi" w:hAnsiTheme="majorHAnsi"/>
          <w:sz w:val="24"/>
          <w:szCs w:val="24"/>
        </w:rPr>
        <w:t xml:space="preserve"> штрафа за отказ от заключения О</w:t>
      </w:r>
      <w:r w:rsidR="00BE3C59" w:rsidRPr="00536C9A">
        <w:rPr>
          <w:rFonts w:asciiTheme="majorHAnsi" w:hAnsiTheme="majorHAnsi"/>
          <w:sz w:val="24"/>
          <w:szCs w:val="24"/>
        </w:rPr>
        <w:t>сновного договора</w:t>
      </w:r>
      <w:r w:rsidR="002C676C">
        <w:rPr>
          <w:rFonts w:asciiTheme="majorHAnsi" w:hAnsiTheme="majorHAnsi"/>
          <w:sz w:val="24"/>
          <w:szCs w:val="24"/>
        </w:rPr>
        <w:t xml:space="preserve"> в размере 100% от фактически оплаченной суммы на момент расторжения настоящего Договора</w:t>
      </w:r>
      <w:r w:rsidR="00BE3C59" w:rsidRPr="00536C9A">
        <w:rPr>
          <w:rFonts w:asciiTheme="majorHAnsi" w:hAnsiTheme="majorHAnsi"/>
          <w:sz w:val="24"/>
          <w:szCs w:val="24"/>
        </w:rPr>
        <w:t>.</w:t>
      </w:r>
    </w:p>
    <w:p w14:paraId="4635F280" w14:textId="77777777" w:rsidR="00536C9A" w:rsidRPr="00536C9A" w:rsidRDefault="00BF77EB" w:rsidP="00536C9A">
      <w:pPr>
        <w:pStyle w:val="3"/>
        <w:numPr>
          <w:ilvl w:val="0"/>
          <w:numId w:val="6"/>
        </w:numPr>
        <w:tabs>
          <w:tab w:val="left" w:pos="960"/>
        </w:tabs>
        <w:jc w:val="both"/>
        <w:rPr>
          <w:rFonts w:asciiTheme="majorHAnsi" w:hAnsiTheme="majorHAnsi"/>
          <w:b w:val="0"/>
          <w:bCs w:val="0"/>
          <w:sz w:val="24"/>
          <w:szCs w:val="24"/>
        </w:rPr>
      </w:pPr>
      <w:r w:rsidRPr="00536C9A">
        <w:rPr>
          <w:rFonts w:asciiTheme="majorHAnsi" w:hAnsiTheme="majorHAnsi"/>
          <w:b w:val="0"/>
          <w:bCs w:val="0"/>
          <w:sz w:val="24"/>
          <w:szCs w:val="24"/>
        </w:rPr>
        <w:t xml:space="preserve">Отказом Покупателя от подписания Основного договора является не подписание им Основного договора в течение </w:t>
      </w:r>
      <w:r w:rsidR="00B72431" w:rsidRPr="00536C9A">
        <w:rPr>
          <w:rFonts w:asciiTheme="majorHAnsi" w:hAnsiTheme="majorHAnsi"/>
          <w:b w:val="0"/>
          <w:bCs w:val="0"/>
          <w:sz w:val="24"/>
          <w:szCs w:val="24"/>
        </w:rPr>
        <w:t xml:space="preserve">30 </w:t>
      </w:r>
      <w:r w:rsidRPr="00536C9A">
        <w:rPr>
          <w:rFonts w:asciiTheme="majorHAnsi" w:hAnsiTheme="majorHAnsi"/>
          <w:b w:val="0"/>
          <w:bCs w:val="0"/>
          <w:sz w:val="24"/>
          <w:szCs w:val="24"/>
        </w:rPr>
        <w:t>(</w:t>
      </w:r>
      <w:r w:rsidR="00B72431" w:rsidRPr="00536C9A">
        <w:rPr>
          <w:rFonts w:asciiTheme="majorHAnsi" w:hAnsiTheme="majorHAnsi"/>
          <w:b w:val="0"/>
          <w:bCs w:val="0"/>
          <w:sz w:val="24"/>
          <w:szCs w:val="24"/>
        </w:rPr>
        <w:t>тридцати</w:t>
      </w:r>
      <w:r w:rsidRPr="00536C9A">
        <w:rPr>
          <w:rFonts w:asciiTheme="majorHAnsi" w:hAnsiTheme="majorHAnsi"/>
          <w:b w:val="0"/>
          <w:bCs w:val="0"/>
          <w:sz w:val="24"/>
          <w:szCs w:val="24"/>
        </w:rPr>
        <w:t xml:space="preserve">) </w:t>
      </w:r>
      <w:r w:rsidR="00B72431" w:rsidRPr="00536C9A">
        <w:rPr>
          <w:rFonts w:asciiTheme="majorHAnsi" w:hAnsiTheme="majorHAnsi"/>
          <w:b w:val="0"/>
          <w:bCs w:val="0"/>
          <w:sz w:val="24"/>
          <w:szCs w:val="24"/>
        </w:rPr>
        <w:t xml:space="preserve">календарных </w:t>
      </w:r>
      <w:r w:rsidRPr="00536C9A">
        <w:rPr>
          <w:rFonts w:asciiTheme="majorHAnsi" w:hAnsiTheme="majorHAnsi"/>
          <w:b w:val="0"/>
          <w:bCs w:val="0"/>
          <w:sz w:val="24"/>
          <w:szCs w:val="24"/>
        </w:rPr>
        <w:t xml:space="preserve">дней с момента получения письменного уведомления от Продавца о </w:t>
      </w:r>
      <w:r w:rsidR="00BE3C59" w:rsidRPr="00536C9A">
        <w:rPr>
          <w:rFonts w:asciiTheme="majorHAnsi" w:hAnsiTheme="majorHAnsi"/>
          <w:b w:val="0"/>
          <w:bCs w:val="0"/>
          <w:sz w:val="24"/>
          <w:szCs w:val="24"/>
        </w:rPr>
        <w:t>регистрации права собственности на Земельный участок на имя Продавца.</w:t>
      </w:r>
    </w:p>
    <w:p w14:paraId="1EA4F111" w14:textId="77777777" w:rsidR="00536C9A" w:rsidRPr="00536C9A" w:rsidRDefault="00BF77EB" w:rsidP="00536C9A">
      <w:pPr>
        <w:pStyle w:val="3"/>
        <w:numPr>
          <w:ilvl w:val="0"/>
          <w:numId w:val="6"/>
        </w:numPr>
        <w:tabs>
          <w:tab w:val="left" w:pos="960"/>
        </w:tabs>
        <w:jc w:val="both"/>
        <w:rPr>
          <w:rFonts w:asciiTheme="majorHAnsi" w:hAnsiTheme="majorHAnsi"/>
          <w:b w:val="0"/>
          <w:bCs w:val="0"/>
          <w:sz w:val="24"/>
          <w:szCs w:val="24"/>
        </w:rPr>
      </w:pPr>
      <w:r w:rsidRPr="00536C9A">
        <w:rPr>
          <w:rFonts w:asciiTheme="majorHAnsi" w:hAnsiTheme="majorHAnsi"/>
          <w:b w:val="0"/>
          <w:bCs w:val="0"/>
          <w:sz w:val="24"/>
          <w:szCs w:val="24"/>
        </w:rPr>
        <w:t xml:space="preserve">В случае отказа Продавца заключить Основной договор, Продавец обязуется вернуть Покупателю </w:t>
      </w:r>
      <w:r w:rsidR="002E1819" w:rsidRPr="00536C9A">
        <w:rPr>
          <w:rFonts w:asciiTheme="majorHAnsi" w:hAnsiTheme="majorHAnsi"/>
          <w:b w:val="0"/>
          <w:bCs w:val="0"/>
          <w:sz w:val="24"/>
          <w:szCs w:val="24"/>
        </w:rPr>
        <w:t>Обеспечительный платеж</w:t>
      </w:r>
      <w:r w:rsidRPr="00536C9A">
        <w:rPr>
          <w:rFonts w:asciiTheme="majorHAnsi" w:hAnsiTheme="majorHAnsi"/>
          <w:b w:val="0"/>
          <w:bCs w:val="0"/>
          <w:sz w:val="24"/>
          <w:szCs w:val="24"/>
        </w:rPr>
        <w:t xml:space="preserve">, уплаченный </w:t>
      </w:r>
      <w:r w:rsidR="002C676C">
        <w:rPr>
          <w:rFonts w:asciiTheme="majorHAnsi" w:hAnsiTheme="majorHAnsi"/>
          <w:b w:val="0"/>
          <w:bCs w:val="0"/>
          <w:sz w:val="24"/>
          <w:szCs w:val="24"/>
        </w:rPr>
        <w:t xml:space="preserve">согласно п.8 </w:t>
      </w:r>
      <w:r w:rsidRPr="00536C9A">
        <w:rPr>
          <w:rFonts w:asciiTheme="majorHAnsi" w:hAnsiTheme="majorHAnsi"/>
          <w:b w:val="0"/>
          <w:bCs w:val="0"/>
          <w:sz w:val="24"/>
          <w:szCs w:val="24"/>
        </w:rPr>
        <w:t xml:space="preserve">по настоящему </w:t>
      </w:r>
      <w:r w:rsidR="00F659C3" w:rsidRPr="00536C9A">
        <w:rPr>
          <w:rFonts w:asciiTheme="majorHAnsi" w:hAnsiTheme="majorHAnsi"/>
          <w:b w:val="0"/>
          <w:bCs w:val="0"/>
          <w:sz w:val="24"/>
          <w:szCs w:val="24"/>
        </w:rPr>
        <w:t>Предварительному д</w:t>
      </w:r>
      <w:r w:rsidRPr="00536C9A">
        <w:rPr>
          <w:rFonts w:asciiTheme="majorHAnsi" w:hAnsiTheme="majorHAnsi"/>
          <w:b w:val="0"/>
          <w:bCs w:val="0"/>
          <w:sz w:val="24"/>
          <w:szCs w:val="24"/>
        </w:rPr>
        <w:t>оговору</w:t>
      </w:r>
      <w:r w:rsidR="002C676C">
        <w:rPr>
          <w:rFonts w:asciiTheme="majorHAnsi" w:hAnsiTheme="majorHAnsi"/>
          <w:b w:val="0"/>
          <w:bCs w:val="0"/>
          <w:sz w:val="24"/>
          <w:szCs w:val="24"/>
        </w:rPr>
        <w:t xml:space="preserve">, </w:t>
      </w:r>
    </w:p>
    <w:p w14:paraId="38C0E77A" w14:textId="77777777" w:rsidR="00536C9A" w:rsidRPr="00536C9A" w:rsidRDefault="00BF77EB" w:rsidP="00536C9A">
      <w:pPr>
        <w:pStyle w:val="3"/>
        <w:numPr>
          <w:ilvl w:val="0"/>
          <w:numId w:val="6"/>
        </w:numPr>
        <w:tabs>
          <w:tab w:val="left" w:pos="960"/>
        </w:tabs>
        <w:jc w:val="both"/>
        <w:rPr>
          <w:rFonts w:asciiTheme="majorHAnsi" w:hAnsiTheme="majorHAnsi"/>
          <w:b w:val="0"/>
          <w:bCs w:val="0"/>
          <w:sz w:val="24"/>
          <w:szCs w:val="24"/>
        </w:rPr>
      </w:pPr>
      <w:r w:rsidRPr="00536C9A">
        <w:rPr>
          <w:rFonts w:asciiTheme="majorHAnsi" w:hAnsiTheme="majorHAnsi"/>
          <w:b w:val="0"/>
          <w:sz w:val="24"/>
          <w:szCs w:val="24"/>
        </w:rPr>
        <w:t>Покупатель подтверждает, что получил и проверил всю необходимую, полную и удовлетворяющую его информацию о</w:t>
      </w:r>
      <w:r w:rsidR="002D24AA" w:rsidRPr="00536C9A">
        <w:rPr>
          <w:rFonts w:asciiTheme="majorHAnsi" w:hAnsiTheme="majorHAnsi"/>
          <w:b w:val="0"/>
          <w:sz w:val="24"/>
          <w:szCs w:val="24"/>
        </w:rPr>
        <w:t>бо</w:t>
      </w:r>
      <w:r w:rsidRPr="00536C9A">
        <w:rPr>
          <w:rFonts w:asciiTheme="majorHAnsi" w:hAnsiTheme="majorHAnsi"/>
          <w:b w:val="0"/>
          <w:sz w:val="24"/>
          <w:szCs w:val="24"/>
        </w:rPr>
        <w:t xml:space="preserve"> всех существенных характеристиках </w:t>
      </w:r>
      <w:r w:rsidR="002D24AA" w:rsidRPr="00536C9A">
        <w:rPr>
          <w:rFonts w:asciiTheme="majorHAnsi" w:hAnsiTheme="majorHAnsi"/>
          <w:b w:val="0"/>
          <w:sz w:val="24"/>
          <w:szCs w:val="24"/>
        </w:rPr>
        <w:t>Земельного участка</w:t>
      </w:r>
      <w:r w:rsidRPr="00536C9A">
        <w:rPr>
          <w:rFonts w:asciiTheme="majorHAnsi" w:hAnsiTheme="majorHAnsi"/>
          <w:b w:val="0"/>
          <w:sz w:val="24"/>
          <w:szCs w:val="24"/>
        </w:rPr>
        <w:t xml:space="preserve">, включая, но не ограничиваясь информацией о площади, границах, обременениях, о разрешенном использовании </w:t>
      </w:r>
      <w:r w:rsidR="002D24AA" w:rsidRPr="00536C9A">
        <w:rPr>
          <w:rFonts w:asciiTheme="majorHAnsi" w:hAnsiTheme="majorHAnsi"/>
          <w:b w:val="0"/>
          <w:sz w:val="24"/>
          <w:szCs w:val="24"/>
        </w:rPr>
        <w:t>Земельного участка</w:t>
      </w:r>
      <w:r w:rsidRPr="00536C9A">
        <w:rPr>
          <w:rFonts w:asciiTheme="majorHAnsi" w:hAnsiTheme="majorHAnsi"/>
          <w:b w:val="0"/>
          <w:sz w:val="24"/>
          <w:szCs w:val="24"/>
        </w:rPr>
        <w:t xml:space="preserve">, о собственнике </w:t>
      </w:r>
      <w:r w:rsidR="002D24AA" w:rsidRPr="00536C9A">
        <w:rPr>
          <w:rFonts w:asciiTheme="majorHAnsi" w:hAnsiTheme="majorHAnsi"/>
          <w:b w:val="0"/>
          <w:sz w:val="24"/>
          <w:szCs w:val="24"/>
        </w:rPr>
        <w:t>Земельного участка</w:t>
      </w:r>
      <w:r w:rsidR="00BE3C59" w:rsidRPr="00536C9A">
        <w:rPr>
          <w:rFonts w:asciiTheme="majorHAnsi" w:hAnsiTheme="majorHAnsi"/>
          <w:b w:val="0"/>
          <w:sz w:val="24"/>
          <w:szCs w:val="24"/>
        </w:rPr>
        <w:t xml:space="preserve"> о сроках заключения </w:t>
      </w:r>
      <w:r w:rsidR="00F659C3" w:rsidRPr="00536C9A">
        <w:rPr>
          <w:rFonts w:asciiTheme="majorHAnsi" w:hAnsiTheme="majorHAnsi"/>
          <w:b w:val="0"/>
          <w:sz w:val="24"/>
          <w:szCs w:val="24"/>
        </w:rPr>
        <w:t>О</w:t>
      </w:r>
      <w:r w:rsidR="00BE3C59" w:rsidRPr="00536C9A">
        <w:rPr>
          <w:rFonts w:asciiTheme="majorHAnsi" w:hAnsiTheme="majorHAnsi"/>
          <w:b w:val="0"/>
          <w:sz w:val="24"/>
          <w:szCs w:val="24"/>
        </w:rPr>
        <w:t>сновного договора</w:t>
      </w:r>
      <w:r w:rsidRPr="00536C9A">
        <w:rPr>
          <w:rFonts w:asciiTheme="majorHAnsi" w:hAnsiTheme="majorHAnsi"/>
          <w:b w:val="0"/>
          <w:sz w:val="24"/>
          <w:szCs w:val="24"/>
        </w:rPr>
        <w:t>.</w:t>
      </w:r>
    </w:p>
    <w:p w14:paraId="5B7D060A" w14:textId="77777777" w:rsidR="00536C9A" w:rsidRPr="00536C9A" w:rsidRDefault="00BF77EB" w:rsidP="00536C9A">
      <w:pPr>
        <w:pStyle w:val="3"/>
        <w:numPr>
          <w:ilvl w:val="0"/>
          <w:numId w:val="6"/>
        </w:numPr>
        <w:tabs>
          <w:tab w:val="left" w:pos="960"/>
        </w:tabs>
        <w:jc w:val="both"/>
        <w:rPr>
          <w:rFonts w:asciiTheme="majorHAnsi" w:hAnsiTheme="majorHAnsi"/>
          <w:b w:val="0"/>
          <w:bCs w:val="0"/>
          <w:sz w:val="24"/>
          <w:szCs w:val="24"/>
        </w:rPr>
      </w:pPr>
      <w:r w:rsidRPr="00536C9A">
        <w:rPr>
          <w:rFonts w:asciiTheme="majorHAnsi" w:hAnsiTheme="majorHAnsi"/>
          <w:b w:val="0"/>
          <w:sz w:val="24"/>
          <w:szCs w:val="24"/>
        </w:rPr>
        <w:t xml:space="preserve">С момента государственной регистрации права собственности </w:t>
      </w:r>
      <w:r w:rsidR="00BE3C59" w:rsidRPr="00536C9A">
        <w:rPr>
          <w:rFonts w:asciiTheme="majorHAnsi" w:hAnsiTheme="majorHAnsi"/>
          <w:b w:val="0"/>
          <w:sz w:val="24"/>
          <w:szCs w:val="24"/>
        </w:rPr>
        <w:t xml:space="preserve">Покупателя </w:t>
      </w:r>
      <w:r w:rsidRPr="00536C9A">
        <w:rPr>
          <w:rFonts w:asciiTheme="majorHAnsi" w:hAnsiTheme="majorHAnsi"/>
          <w:b w:val="0"/>
          <w:sz w:val="24"/>
          <w:szCs w:val="24"/>
        </w:rPr>
        <w:t xml:space="preserve">на </w:t>
      </w:r>
      <w:r w:rsidR="002D24AA" w:rsidRPr="00536C9A">
        <w:rPr>
          <w:rFonts w:asciiTheme="majorHAnsi" w:hAnsiTheme="majorHAnsi"/>
          <w:b w:val="0"/>
          <w:sz w:val="24"/>
          <w:szCs w:val="24"/>
        </w:rPr>
        <w:t>Земельный участок</w:t>
      </w:r>
      <w:r w:rsidRPr="00536C9A">
        <w:rPr>
          <w:rFonts w:asciiTheme="majorHAnsi" w:hAnsiTheme="majorHAnsi"/>
          <w:b w:val="0"/>
          <w:sz w:val="24"/>
          <w:szCs w:val="24"/>
        </w:rPr>
        <w:t xml:space="preserve">, Продавец не несет какой – либо ответственности перед Покупателем за изменение (отмену, признание недействительным) любых характеристик </w:t>
      </w:r>
      <w:r w:rsidR="002D24AA" w:rsidRPr="00536C9A">
        <w:rPr>
          <w:rFonts w:asciiTheme="majorHAnsi" w:hAnsiTheme="majorHAnsi"/>
          <w:b w:val="0"/>
          <w:sz w:val="24"/>
          <w:szCs w:val="24"/>
        </w:rPr>
        <w:t>Земельного участка</w:t>
      </w:r>
      <w:r w:rsidR="00D52892">
        <w:rPr>
          <w:rFonts w:asciiTheme="majorHAnsi" w:hAnsiTheme="majorHAnsi"/>
          <w:b w:val="0"/>
          <w:sz w:val="24"/>
          <w:szCs w:val="24"/>
        </w:rPr>
        <w:t xml:space="preserve"> </w:t>
      </w:r>
      <w:r w:rsidRPr="00536C9A">
        <w:rPr>
          <w:rFonts w:asciiTheme="majorHAnsi" w:hAnsiTheme="majorHAnsi"/>
          <w:b w:val="0"/>
          <w:sz w:val="24"/>
          <w:szCs w:val="24"/>
        </w:rPr>
        <w:t xml:space="preserve">в связи с изменениями законодательства, неправильной эксплуатацией </w:t>
      </w:r>
      <w:r w:rsidR="002D24AA" w:rsidRPr="00536C9A">
        <w:rPr>
          <w:rFonts w:asciiTheme="majorHAnsi" w:hAnsiTheme="majorHAnsi"/>
          <w:b w:val="0"/>
          <w:sz w:val="24"/>
          <w:szCs w:val="24"/>
        </w:rPr>
        <w:t>Земельного участка</w:t>
      </w:r>
      <w:r w:rsidRPr="00536C9A">
        <w:rPr>
          <w:rFonts w:asciiTheme="majorHAnsi" w:hAnsiTheme="majorHAnsi"/>
          <w:b w:val="0"/>
          <w:sz w:val="24"/>
          <w:szCs w:val="24"/>
        </w:rPr>
        <w:t>, нарушения Покупателем земельного, градостроительного, экологического и иного законодательства РФ, в соответствии с решениями государственных, муниципальных и судебных органов.</w:t>
      </w:r>
    </w:p>
    <w:p w14:paraId="665D9BDA" w14:textId="77777777" w:rsidR="00536C9A" w:rsidRPr="00536C9A" w:rsidRDefault="00BF77EB" w:rsidP="00536C9A">
      <w:pPr>
        <w:pStyle w:val="3"/>
        <w:numPr>
          <w:ilvl w:val="0"/>
          <w:numId w:val="6"/>
        </w:numPr>
        <w:tabs>
          <w:tab w:val="left" w:pos="960"/>
        </w:tabs>
        <w:jc w:val="both"/>
        <w:rPr>
          <w:rFonts w:asciiTheme="majorHAnsi" w:hAnsiTheme="majorHAnsi"/>
          <w:b w:val="0"/>
          <w:bCs w:val="0"/>
          <w:sz w:val="24"/>
          <w:szCs w:val="24"/>
        </w:rPr>
      </w:pPr>
      <w:r w:rsidRPr="00536C9A">
        <w:rPr>
          <w:rFonts w:asciiTheme="majorHAnsi" w:hAnsiTheme="majorHAnsi"/>
          <w:b w:val="0"/>
          <w:sz w:val="24"/>
          <w:szCs w:val="24"/>
        </w:rPr>
        <w:t xml:space="preserve">Во всех остальных случаях, не предусмотренных в настоящем </w:t>
      </w:r>
      <w:r w:rsidR="00F659C3" w:rsidRPr="00536C9A">
        <w:rPr>
          <w:rFonts w:asciiTheme="majorHAnsi" w:hAnsiTheme="majorHAnsi"/>
          <w:b w:val="0"/>
          <w:sz w:val="24"/>
          <w:szCs w:val="24"/>
        </w:rPr>
        <w:t>Предварительном д</w:t>
      </w:r>
      <w:r w:rsidRPr="00536C9A">
        <w:rPr>
          <w:rFonts w:asciiTheme="majorHAnsi" w:hAnsiTheme="majorHAnsi"/>
          <w:b w:val="0"/>
          <w:sz w:val="24"/>
          <w:szCs w:val="24"/>
        </w:rPr>
        <w:t>оговоре, за невыполнение или ненадлежащее выполнение всех обязательств по настоящему Договору Продавец и Покупатель несут ответственность в соответствии с действующим законодательством РФ.</w:t>
      </w:r>
    </w:p>
    <w:p w14:paraId="3030DB74" w14:textId="77777777" w:rsidR="00BF77EB" w:rsidRPr="00536C9A" w:rsidRDefault="00BF77EB" w:rsidP="00536C9A">
      <w:pPr>
        <w:pStyle w:val="3"/>
        <w:numPr>
          <w:ilvl w:val="0"/>
          <w:numId w:val="6"/>
        </w:numPr>
        <w:tabs>
          <w:tab w:val="left" w:pos="960"/>
        </w:tabs>
        <w:jc w:val="both"/>
        <w:rPr>
          <w:rFonts w:asciiTheme="majorHAnsi" w:hAnsiTheme="majorHAnsi"/>
          <w:b w:val="0"/>
          <w:bCs w:val="0"/>
          <w:sz w:val="24"/>
          <w:szCs w:val="24"/>
        </w:rPr>
      </w:pPr>
      <w:r w:rsidRPr="00536C9A">
        <w:rPr>
          <w:rFonts w:asciiTheme="majorHAnsi" w:hAnsiTheme="majorHAnsi"/>
          <w:b w:val="0"/>
          <w:sz w:val="24"/>
          <w:szCs w:val="24"/>
        </w:rPr>
        <w:t>Стороны освобождаются от ответственности за частичное или полное неисполнение в</w:t>
      </w:r>
      <w:r w:rsidR="00F659C3" w:rsidRPr="00536C9A">
        <w:rPr>
          <w:rFonts w:asciiTheme="majorHAnsi" w:hAnsiTheme="majorHAnsi"/>
          <w:b w:val="0"/>
          <w:sz w:val="24"/>
          <w:szCs w:val="24"/>
        </w:rPr>
        <w:t>сех обязательств по настоящему Предварительному д</w:t>
      </w:r>
      <w:r w:rsidRPr="00536C9A">
        <w:rPr>
          <w:rFonts w:asciiTheme="majorHAnsi" w:hAnsiTheme="majorHAnsi"/>
          <w:b w:val="0"/>
          <w:sz w:val="24"/>
          <w:szCs w:val="24"/>
        </w:rPr>
        <w:t>оговору, если это неисполнение явилось следствием обстоятельств непреодолимой силы, возникших</w:t>
      </w:r>
      <w:r w:rsidR="00D52892">
        <w:rPr>
          <w:rFonts w:asciiTheme="majorHAnsi" w:hAnsiTheme="majorHAnsi"/>
          <w:b w:val="0"/>
          <w:sz w:val="24"/>
          <w:szCs w:val="24"/>
        </w:rPr>
        <w:t xml:space="preserve"> </w:t>
      </w:r>
      <w:r w:rsidRPr="00536C9A">
        <w:rPr>
          <w:rFonts w:asciiTheme="majorHAnsi" w:hAnsiTheme="majorHAnsi"/>
          <w:b w:val="0"/>
          <w:sz w:val="24"/>
          <w:szCs w:val="24"/>
        </w:rPr>
        <w:t xml:space="preserve">после заключения настоящего Договора в результате обстоятельств чрезвычайного характера, которые Стороны не могли предвидеть или предотвратить (пожар, наводнение, гражданские беспорядки, военные действия, </w:t>
      </w:r>
      <w:r w:rsidRPr="00536C9A">
        <w:rPr>
          <w:rFonts w:asciiTheme="majorHAnsi" w:hAnsiTheme="majorHAnsi"/>
          <w:b w:val="0"/>
          <w:sz w:val="24"/>
          <w:szCs w:val="24"/>
        </w:rPr>
        <w:lastRenderedPageBreak/>
        <w:t xml:space="preserve">изменения действующего законодательства (федерального, регионального и субъекта РФ), также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w:t>
      </w:r>
      <w:r w:rsidRPr="005D5882">
        <w:rPr>
          <w:rFonts w:asciiTheme="majorHAnsi" w:hAnsiTheme="majorHAnsi"/>
          <w:b w:val="0"/>
          <w:sz w:val="24"/>
          <w:szCs w:val="24"/>
          <w:u w:val="single"/>
        </w:rPr>
        <w:t>необоснованных</w:t>
      </w:r>
      <w:r w:rsidRPr="00536C9A">
        <w:rPr>
          <w:rFonts w:asciiTheme="majorHAnsi" w:hAnsiTheme="majorHAnsi"/>
          <w:b w:val="0"/>
          <w:sz w:val="24"/>
          <w:szCs w:val="24"/>
        </w:rPr>
        <w:t xml:space="preserve"> действий регистрирующих органов.</w:t>
      </w:r>
    </w:p>
    <w:p w14:paraId="5D5FC223" w14:textId="77777777" w:rsidR="00BF77EB" w:rsidRPr="00536C9A" w:rsidRDefault="00BF77EB" w:rsidP="00536C9A">
      <w:pPr>
        <w:pStyle w:val="a4"/>
        <w:numPr>
          <w:ilvl w:val="0"/>
          <w:numId w:val="6"/>
        </w:numPr>
        <w:tabs>
          <w:tab w:val="left" w:pos="0"/>
        </w:tabs>
        <w:jc w:val="both"/>
        <w:rPr>
          <w:rFonts w:asciiTheme="majorHAnsi" w:hAnsiTheme="majorHAnsi"/>
          <w:sz w:val="24"/>
          <w:szCs w:val="24"/>
        </w:rPr>
      </w:pPr>
      <w:r w:rsidRPr="00536C9A">
        <w:rPr>
          <w:rFonts w:asciiTheme="majorHAnsi" w:hAnsiTheme="majorHAnsi"/>
          <w:sz w:val="24"/>
          <w:szCs w:val="24"/>
        </w:rPr>
        <w:t xml:space="preserve">Все споры по настоящему Договору должны решаться между Сторонами путём переговоров. В случае невозможности достижения соглашения путём переговоров спор решается в судебном порядке </w:t>
      </w:r>
      <w:r w:rsidR="00BE3C59" w:rsidRPr="00536C9A">
        <w:rPr>
          <w:rFonts w:asciiTheme="majorHAnsi" w:hAnsiTheme="majorHAnsi"/>
          <w:sz w:val="24"/>
          <w:szCs w:val="24"/>
        </w:rPr>
        <w:t xml:space="preserve">по месту нахождения Земельного участка </w:t>
      </w:r>
      <w:r w:rsidRPr="00536C9A">
        <w:rPr>
          <w:rFonts w:asciiTheme="majorHAnsi" w:hAnsiTheme="majorHAnsi"/>
          <w:sz w:val="24"/>
          <w:szCs w:val="24"/>
        </w:rPr>
        <w:t xml:space="preserve">в </w:t>
      </w:r>
      <w:r w:rsidR="00AC5D6C" w:rsidRPr="00536C9A">
        <w:rPr>
          <w:rFonts w:asciiTheme="majorHAnsi" w:hAnsiTheme="majorHAnsi"/>
          <w:sz w:val="24"/>
          <w:szCs w:val="24"/>
        </w:rPr>
        <w:t>соответствии с законо</w:t>
      </w:r>
      <w:r w:rsidR="00F659C3" w:rsidRPr="00536C9A">
        <w:rPr>
          <w:rFonts w:asciiTheme="majorHAnsi" w:hAnsiTheme="majorHAnsi"/>
          <w:sz w:val="24"/>
          <w:szCs w:val="24"/>
        </w:rPr>
        <w:t>дательством</w:t>
      </w:r>
      <w:r w:rsidR="00AC5D6C" w:rsidRPr="00536C9A">
        <w:rPr>
          <w:rFonts w:asciiTheme="majorHAnsi" w:hAnsiTheme="majorHAnsi"/>
          <w:sz w:val="24"/>
          <w:szCs w:val="24"/>
        </w:rPr>
        <w:t xml:space="preserve"> Российской Федерации.</w:t>
      </w:r>
    </w:p>
    <w:p w14:paraId="3DA7A01E" w14:textId="77777777" w:rsidR="00BF77EB" w:rsidRPr="00536C9A" w:rsidRDefault="00BF77EB" w:rsidP="00536C9A">
      <w:pPr>
        <w:pStyle w:val="a4"/>
        <w:numPr>
          <w:ilvl w:val="0"/>
          <w:numId w:val="6"/>
        </w:numPr>
        <w:tabs>
          <w:tab w:val="left" w:pos="0"/>
        </w:tabs>
        <w:jc w:val="both"/>
        <w:rPr>
          <w:rFonts w:asciiTheme="majorHAnsi" w:hAnsiTheme="majorHAnsi"/>
          <w:sz w:val="24"/>
          <w:szCs w:val="24"/>
        </w:rPr>
      </w:pPr>
      <w:r w:rsidRPr="00536C9A">
        <w:rPr>
          <w:rFonts w:asciiTheme="majorHAnsi" w:hAnsiTheme="majorHAnsi"/>
          <w:sz w:val="24"/>
          <w:szCs w:val="24"/>
        </w:rPr>
        <w:t>Любые измен</w:t>
      </w:r>
      <w:r w:rsidR="00F659C3" w:rsidRPr="00536C9A">
        <w:rPr>
          <w:rFonts w:asciiTheme="majorHAnsi" w:hAnsiTheme="majorHAnsi"/>
          <w:sz w:val="24"/>
          <w:szCs w:val="24"/>
        </w:rPr>
        <w:t>ения и дополнения к настоящему Предварительному д</w:t>
      </w:r>
      <w:r w:rsidRPr="00536C9A">
        <w:rPr>
          <w:rFonts w:asciiTheme="majorHAnsi" w:hAnsiTheme="majorHAnsi"/>
          <w:sz w:val="24"/>
          <w:szCs w:val="24"/>
        </w:rPr>
        <w:t>оговору действительны, при условии, если они совершены в письменной форме и подписаны надлежаще уполномоченными на то представителями</w:t>
      </w:r>
      <w:r w:rsidR="00C94BF4" w:rsidRPr="00536C9A">
        <w:rPr>
          <w:rFonts w:asciiTheme="majorHAnsi" w:hAnsiTheme="majorHAnsi"/>
          <w:sz w:val="24"/>
          <w:szCs w:val="24"/>
        </w:rPr>
        <w:t xml:space="preserve"> Сторон</w:t>
      </w:r>
      <w:r w:rsidRPr="00536C9A">
        <w:rPr>
          <w:rFonts w:asciiTheme="majorHAnsi" w:hAnsiTheme="majorHAnsi"/>
          <w:sz w:val="24"/>
          <w:szCs w:val="24"/>
        </w:rPr>
        <w:t>.</w:t>
      </w:r>
    </w:p>
    <w:p w14:paraId="62B66BD9" w14:textId="77777777" w:rsidR="00BF77EB" w:rsidRPr="00536C9A" w:rsidRDefault="00BF77EB" w:rsidP="00536C9A">
      <w:pPr>
        <w:pStyle w:val="a4"/>
        <w:numPr>
          <w:ilvl w:val="0"/>
          <w:numId w:val="6"/>
        </w:numPr>
        <w:tabs>
          <w:tab w:val="left" w:pos="0"/>
        </w:tabs>
        <w:jc w:val="both"/>
        <w:rPr>
          <w:rFonts w:asciiTheme="majorHAnsi" w:hAnsiTheme="majorHAnsi"/>
          <w:sz w:val="24"/>
          <w:szCs w:val="24"/>
        </w:rPr>
      </w:pPr>
      <w:r w:rsidRPr="00536C9A">
        <w:rPr>
          <w:rFonts w:asciiTheme="majorHAnsi" w:hAnsiTheme="majorHAnsi"/>
          <w:sz w:val="24"/>
          <w:szCs w:val="24"/>
        </w:rPr>
        <w:t xml:space="preserve">Государственную пошлину за регистрацию перехода права собственности на </w:t>
      </w:r>
      <w:r w:rsidR="002D24AA" w:rsidRPr="00536C9A">
        <w:rPr>
          <w:rFonts w:asciiTheme="majorHAnsi" w:hAnsiTheme="majorHAnsi"/>
          <w:sz w:val="24"/>
          <w:szCs w:val="24"/>
        </w:rPr>
        <w:t>Земельный участок</w:t>
      </w:r>
      <w:r w:rsidR="00D52892">
        <w:rPr>
          <w:rFonts w:asciiTheme="majorHAnsi" w:hAnsiTheme="majorHAnsi"/>
          <w:sz w:val="24"/>
          <w:szCs w:val="24"/>
        </w:rPr>
        <w:t xml:space="preserve"> </w:t>
      </w:r>
      <w:r w:rsidRPr="00536C9A">
        <w:rPr>
          <w:rFonts w:asciiTheme="majorHAnsi" w:hAnsiTheme="majorHAnsi"/>
          <w:sz w:val="24"/>
          <w:szCs w:val="24"/>
        </w:rPr>
        <w:t>оплачивает Покупатель.</w:t>
      </w:r>
    </w:p>
    <w:p w14:paraId="0B545294" w14:textId="77777777" w:rsidR="00BF77EB" w:rsidRPr="00536C9A" w:rsidRDefault="00BF77EB" w:rsidP="00536C9A">
      <w:pPr>
        <w:pStyle w:val="3"/>
        <w:numPr>
          <w:ilvl w:val="0"/>
          <w:numId w:val="6"/>
        </w:numPr>
        <w:tabs>
          <w:tab w:val="left" w:pos="960"/>
        </w:tabs>
        <w:jc w:val="both"/>
        <w:rPr>
          <w:rFonts w:asciiTheme="majorHAnsi" w:hAnsiTheme="majorHAnsi"/>
          <w:b w:val="0"/>
          <w:sz w:val="24"/>
          <w:szCs w:val="24"/>
        </w:rPr>
      </w:pPr>
      <w:r w:rsidRPr="00536C9A">
        <w:rPr>
          <w:rFonts w:asciiTheme="majorHAnsi" w:hAnsiTheme="majorHAnsi"/>
          <w:b w:val="0"/>
          <w:sz w:val="24"/>
          <w:szCs w:val="24"/>
        </w:rPr>
        <w:t>Все уведомления и сообщения должны направляться в письменной форме. Факсимильные сообщения имеют силу, если подтверждены оригиналами в течение 7 дней.</w:t>
      </w:r>
    </w:p>
    <w:p w14:paraId="3CF0BD13" w14:textId="77777777" w:rsidR="00BF77EB" w:rsidRPr="00536C9A" w:rsidRDefault="00BF77EB" w:rsidP="00536C9A">
      <w:pPr>
        <w:pStyle w:val="a4"/>
        <w:numPr>
          <w:ilvl w:val="0"/>
          <w:numId w:val="6"/>
        </w:numPr>
        <w:tabs>
          <w:tab w:val="left" w:pos="960"/>
        </w:tabs>
        <w:jc w:val="both"/>
        <w:rPr>
          <w:rFonts w:asciiTheme="majorHAnsi" w:hAnsiTheme="majorHAnsi"/>
          <w:sz w:val="24"/>
          <w:szCs w:val="24"/>
        </w:rPr>
      </w:pPr>
      <w:r w:rsidRPr="00536C9A">
        <w:rPr>
          <w:rFonts w:asciiTheme="majorHAnsi" w:hAnsiTheme="majorHAnsi"/>
          <w:sz w:val="24"/>
          <w:szCs w:val="24"/>
        </w:rPr>
        <w:t xml:space="preserve">Настоящий </w:t>
      </w:r>
      <w:r w:rsidR="00F659C3" w:rsidRPr="00536C9A">
        <w:rPr>
          <w:rFonts w:asciiTheme="majorHAnsi" w:hAnsiTheme="majorHAnsi"/>
          <w:sz w:val="24"/>
          <w:szCs w:val="24"/>
        </w:rPr>
        <w:t>Предварительный д</w:t>
      </w:r>
      <w:r w:rsidRPr="00536C9A">
        <w:rPr>
          <w:rFonts w:asciiTheme="majorHAnsi" w:hAnsiTheme="majorHAnsi"/>
          <w:sz w:val="24"/>
          <w:szCs w:val="24"/>
        </w:rPr>
        <w:t>оговор составлен в двух экземплярах, имеющих одинаковую юридическую силу - по одному экземпляру для каждой из Сторон.</w:t>
      </w:r>
    </w:p>
    <w:p w14:paraId="7A925C6A" w14:textId="77777777" w:rsidR="004C430B" w:rsidRPr="00536C9A" w:rsidRDefault="00BF77EB" w:rsidP="00536C9A">
      <w:pPr>
        <w:pStyle w:val="a4"/>
        <w:numPr>
          <w:ilvl w:val="0"/>
          <w:numId w:val="6"/>
        </w:numPr>
        <w:tabs>
          <w:tab w:val="left" w:pos="960"/>
        </w:tabs>
        <w:jc w:val="both"/>
        <w:rPr>
          <w:rFonts w:asciiTheme="majorHAnsi" w:hAnsiTheme="majorHAnsi"/>
          <w:sz w:val="24"/>
          <w:szCs w:val="24"/>
        </w:rPr>
      </w:pPr>
      <w:r w:rsidRPr="00536C9A">
        <w:rPr>
          <w:rFonts w:asciiTheme="majorHAnsi" w:hAnsiTheme="majorHAnsi"/>
          <w:sz w:val="24"/>
          <w:szCs w:val="24"/>
        </w:rPr>
        <w:t>Во всем ином</w:t>
      </w:r>
      <w:r w:rsidR="00F659C3" w:rsidRPr="00536C9A">
        <w:rPr>
          <w:rFonts w:asciiTheme="majorHAnsi" w:hAnsiTheme="majorHAnsi"/>
          <w:sz w:val="24"/>
          <w:szCs w:val="24"/>
        </w:rPr>
        <w:t>, не предусмотренном настоящим Предварительным д</w:t>
      </w:r>
      <w:r w:rsidRPr="00536C9A">
        <w:rPr>
          <w:rFonts w:asciiTheme="majorHAnsi" w:hAnsiTheme="majorHAnsi"/>
          <w:sz w:val="24"/>
          <w:szCs w:val="24"/>
        </w:rPr>
        <w:t>оговором, применяется действующее законодательство РФ.</w:t>
      </w:r>
    </w:p>
    <w:p w14:paraId="5BF03888" w14:textId="77777777" w:rsidR="00BF77EB" w:rsidRPr="00536C9A" w:rsidRDefault="00BF77EB" w:rsidP="00536C9A">
      <w:pPr>
        <w:pStyle w:val="a4"/>
        <w:numPr>
          <w:ilvl w:val="0"/>
          <w:numId w:val="6"/>
        </w:numPr>
        <w:tabs>
          <w:tab w:val="left" w:pos="960"/>
        </w:tabs>
        <w:jc w:val="both"/>
        <w:rPr>
          <w:rFonts w:asciiTheme="majorHAnsi" w:hAnsiTheme="majorHAnsi"/>
          <w:sz w:val="24"/>
          <w:szCs w:val="24"/>
        </w:rPr>
      </w:pPr>
      <w:r w:rsidRPr="00536C9A">
        <w:rPr>
          <w:rFonts w:asciiTheme="majorHAnsi" w:hAnsiTheme="majorHAnsi"/>
          <w:sz w:val="24"/>
          <w:szCs w:val="24"/>
        </w:rPr>
        <w:t>Все вышеи</w:t>
      </w:r>
      <w:r w:rsidR="00F659C3" w:rsidRPr="00536C9A">
        <w:rPr>
          <w:rFonts w:asciiTheme="majorHAnsi" w:hAnsiTheme="majorHAnsi"/>
          <w:sz w:val="24"/>
          <w:szCs w:val="24"/>
        </w:rPr>
        <w:t>зложенные положения настоящего Предварительного д</w:t>
      </w:r>
      <w:r w:rsidRPr="00536C9A">
        <w:rPr>
          <w:rFonts w:asciiTheme="majorHAnsi" w:hAnsiTheme="majorHAnsi"/>
          <w:sz w:val="24"/>
          <w:szCs w:val="24"/>
        </w:rPr>
        <w:t>оговора Покупателю разъяснены и понятны ему полностью</w:t>
      </w:r>
      <w:r w:rsidR="00394DCC" w:rsidRPr="00536C9A">
        <w:rPr>
          <w:rFonts w:asciiTheme="majorHAnsi" w:hAnsiTheme="majorHAnsi"/>
          <w:sz w:val="24"/>
          <w:szCs w:val="24"/>
        </w:rPr>
        <w:t>,</w:t>
      </w:r>
      <w:r w:rsidRPr="00536C9A">
        <w:rPr>
          <w:rFonts w:asciiTheme="majorHAnsi" w:hAnsiTheme="majorHAnsi"/>
          <w:sz w:val="24"/>
          <w:szCs w:val="24"/>
        </w:rPr>
        <w:t xml:space="preserve"> возражений не имеется.</w:t>
      </w:r>
    </w:p>
    <w:p w14:paraId="29B59425" w14:textId="77777777" w:rsidR="00536C9A" w:rsidRPr="00536C9A" w:rsidRDefault="00536C9A" w:rsidP="00536C9A">
      <w:pPr>
        <w:pStyle w:val="a4"/>
        <w:numPr>
          <w:ilvl w:val="0"/>
          <w:numId w:val="6"/>
        </w:numPr>
        <w:tabs>
          <w:tab w:val="left" w:pos="960"/>
        </w:tabs>
        <w:jc w:val="both"/>
        <w:rPr>
          <w:rFonts w:asciiTheme="majorHAnsi" w:hAnsiTheme="majorHAnsi"/>
          <w:b/>
          <w:sz w:val="24"/>
          <w:szCs w:val="24"/>
        </w:rPr>
      </w:pPr>
      <w:r w:rsidRPr="00536C9A">
        <w:rPr>
          <w:rFonts w:asciiTheme="majorHAnsi" w:hAnsiTheme="majorHAnsi"/>
          <w:b/>
          <w:sz w:val="24"/>
          <w:szCs w:val="24"/>
        </w:rPr>
        <w:t>Приложения:</w:t>
      </w:r>
    </w:p>
    <w:p w14:paraId="36012802" w14:textId="77777777" w:rsidR="00536C9A" w:rsidRPr="00536C9A" w:rsidRDefault="005A3CD0" w:rsidP="00536C9A">
      <w:pPr>
        <w:pStyle w:val="a4"/>
        <w:tabs>
          <w:tab w:val="left" w:pos="960"/>
        </w:tabs>
        <w:ind w:left="720" w:firstLine="0"/>
        <w:jc w:val="both"/>
        <w:rPr>
          <w:rFonts w:asciiTheme="majorHAnsi" w:hAnsiTheme="majorHAnsi"/>
          <w:b/>
          <w:sz w:val="24"/>
          <w:szCs w:val="24"/>
        </w:rPr>
      </w:pPr>
      <w:r w:rsidRPr="00536C9A">
        <w:rPr>
          <w:rFonts w:asciiTheme="majorHAnsi" w:hAnsiTheme="majorHAnsi"/>
          <w:b/>
          <w:sz w:val="24"/>
          <w:szCs w:val="24"/>
        </w:rPr>
        <w:t>Приложение</w:t>
      </w:r>
      <w:r w:rsidR="00521145" w:rsidRPr="00536C9A">
        <w:rPr>
          <w:rFonts w:asciiTheme="majorHAnsi" w:hAnsiTheme="majorHAnsi"/>
          <w:b/>
          <w:sz w:val="24"/>
          <w:szCs w:val="24"/>
        </w:rPr>
        <w:t xml:space="preserve"> №1 Схема границ  земельного участка.</w:t>
      </w:r>
    </w:p>
    <w:p w14:paraId="6568A306" w14:textId="77777777" w:rsidR="00521145" w:rsidRPr="00536C9A" w:rsidRDefault="00521145" w:rsidP="00536C9A">
      <w:pPr>
        <w:pStyle w:val="a4"/>
        <w:tabs>
          <w:tab w:val="left" w:pos="960"/>
        </w:tabs>
        <w:ind w:left="720" w:firstLine="0"/>
        <w:jc w:val="both"/>
        <w:rPr>
          <w:rFonts w:asciiTheme="majorHAnsi" w:hAnsiTheme="majorHAnsi"/>
          <w:b/>
          <w:sz w:val="24"/>
          <w:szCs w:val="24"/>
        </w:rPr>
      </w:pPr>
      <w:r w:rsidRPr="00536C9A">
        <w:rPr>
          <w:rFonts w:asciiTheme="majorHAnsi" w:hAnsiTheme="majorHAnsi"/>
          <w:b/>
          <w:sz w:val="24"/>
          <w:szCs w:val="24"/>
        </w:rPr>
        <w:t>Приложение №2 Проект Основного договора, согласованный Сторонами.</w:t>
      </w:r>
    </w:p>
    <w:p w14:paraId="7A431643" w14:textId="77777777" w:rsidR="00BF77EB" w:rsidRPr="00536C9A" w:rsidRDefault="00BF77EB" w:rsidP="00536C9A">
      <w:pPr>
        <w:pStyle w:val="a4"/>
        <w:numPr>
          <w:ilvl w:val="0"/>
          <w:numId w:val="6"/>
        </w:numPr>
        <w:tabs>
          <w:tab w:val="left" w:pos="960"/>
        </w:tabs>
        <w:jc w:val="both"/>
        <w:rPr>
          <w:rFonts w:asciiTheme="majorHAnsi" w:hAnsiTheme="majorHAnsi"/>
          <w:sz w:val="24"/>
          <w:szCs w:val="24"/>
        </w:rPr>
      </w:pPr>
      <w:r w:rsidRPr="00536C9A">
        <w:rPr>
          <w:rFonts w:asciiTheme="majorHAnsi" w:hAnsiTheme="majorHAnsi"/>
          <w:sz w:val="24"/>
          <w:szCs w:val="24"/>
        </w:rPr>
        <w:t>Адреса и реквизиты Сторон:</w:t>
      </w:r>
    </w:p>
    <w:p w14:paraId="7AB9F68E" w14:textId="77777777" w:rsidR="00534CA6" w:rsidRPr="00CF7635" w:rsidRDefault="00534CA6" w:rsidP="00A374E7">
      <w:pPr>
        <w:pStyle w:val="a4"/>
        <w:tabs>
          <w:tab w:val="left" w:pos="960"/>
        </w:tabs>
        <w:ind w:firstLine="540"/>
        <w:jc w:val="both"/>
        <w:rPr>
          <w:rFonts w:asciiTheme="majorHAnsi" w:hAnsiTheme="majorHAnsi"/>
          <w:sz w:val="10"/>
          <w:szCs w:val="10"/>
        </w:rPr>
      </w:pPr>
    </w:p>
    <w:p w14:paraId="4B34AD48" w14:textId="77777777" w:rsidR="00B90F46" w:rsidRPr="00536C9A" w:rsidRDefault="00B90F46" w:rsidP="00B90F46">
      <w:pPr>
        <w:pStyle w:val="a4"/>
        <w:tabs>
          <w:tab w:val="left" w:pos="960"/>
        </w:tabs>
        <w:ind w:firstLine="0"/>
        <w:jc w:val="both"/>
        <w:rPr>
          <w:rFonts w:asciiTheme="majorHAnsi" w:hAnsiTheme="majorHAnsi"/>
          <w:sz w:val="24"/>
          <w:szCs w:val="24"/>
        </w:rPr>
      </w:pPr>
      <w:r w:rsidRPr="00536C9A">
        <w:rPr>
          <w:rFonts w:asciiTheme="majorHAnsi" w:hAnsiTheme="majorHAnsi"/>
          <w:b/>
          <w:sz w:val="24"/>
          <w:szCs w:val="24"/>
        </w:rPr>
        <w:t xml:space="preserve">От имени Продавца </w:t>
      </w:r>
      <w:r w:rsidRPr="00536C9A">
        <w:rPr>
          <w:rFonts w:asciiTheme="majorHAnsi" w:hAnsiTheme="majorHAnsi"/>
          <w:sz w:val="24"/>
          <w:szCs w:val="24"/>
        </w:rPr>
        <w:t>ООО "ОАЗИС" Адрес: 115035, г.</w:t>
      </w:r>
      <w:r w:rsidR="00D52892">
        <w:rPr>
          <w:rFonts w:asciiTheme="majorHAnsi" w:hAnsiTheme="majorHAnsi"/>
          <w:sz w:val="24"/>
          <w:szCs w:val="24"/>
        </w:rPr>
        <w:t xml:space="preserve"> </w:t>
      </w:r>
      <w:r w:rsidRPr="00536C9A">
        <w:rPr>
          <w:rFonts w:asciiTheme="majorHAnsi" w:hAnsiTheme="majorHAnsi"/>
          <w:sz w:val="24"/>
          <w:szCs w:val="24"/>
        </w:rPr>
        <w:t>Москва, 1-й Кадашевский пер., д.13, стр.1</w:t>
      </w:r>
      <w:r w:rsidR="00FD5F55" w:rsidRPr="00536C9A">
        <w:rPr>
          <w:rFonts w:asciiTheme="majorHAnsi" w:hAnsiTheme="majorHAnsi"/>
          <w:sz w:val="24"/>
          <w:szCs w:val="24"/>
        </w:rPr>
        <w:t>,</w:t>
      </w:r>
      <w:r w:rsidRPr="00536C9A">
        <w:rPr>
          <w:rFonts w:asciiTheme="majorHAnsi" w:hAnsiTheme="majorHAnsi"/>
          <w:sz w:val="24"/>
          <w:szCs w:val="24"/>
        </w:rPr>
        <w:t>ИНН 7706799959 КПП 770601001 ОГРН 1137746831485</w:t>
      </w:r>
    </w:p>
    <w:p w14:paraId="3EE87B33" w14:textId="77777777" w:rsidR="001044B8" w:rsidRDefault="001044B8" w:rsidP="00B90F46">
      <w:pPr>
        <w:pStyle w:val="a4"/>
        <w:tabs>
          <w:tab w:val="left" w:pos="960"/>
        </w:tabs>
        <w:ind w:firstLine="0"/>
        <w:jc w:val="both"/>
        <w:rPr>
          <w:rFonts w:asciiTheme="majorHAnsi" w:hAnsiTheme="majorHAnsi"/>
          <w:b/>
          <w:sz w:val="24"/>
          <w:szCs w:val="24"/>
        </w:rPr>
      </w:pPr>
    </w:p>
    <w:p w14:paraId="77CB1769" w14:textId="77777777" w:rsidR="001044B8" w:rsidRDefault="006C1CDD" w:rsidP="005A3CD0">
      <w:pPr>
        <w:jc w:val="both"/>
        <w:rPr>
          <w:rFonts w:asciiTheme="majorHAnsi" w:hAnsiTheme="majorHAnsi"/>
          <w:b/>
        </w:rPr>
      </w:pPr>
      <w:r>
        <w:rPr>
          <w:rFonts w:asciiTheme="majorHAnsi" w:hAnsiTheme="majorHAnsi"/>
          <w:b/>
        </w:rPr>
        <w:fldChar w:fldCharType="begin">
          <w:ffData>
            <w:name w:val="гендир"/>
            <w:enabled/>
            <w:calcOnExit w:val="0"/>
            <w:textInput>
              <w:default w:val="Генеральный директор"/>
            </w:textInput>
          </w:ffData>
        </w:fldChar>
      </w:r>
      <w:bookmarkStart w:id="20" w:name="гендир"/>
      <w:r w:rsidR="001044B8">
        <w:rPr>
          <w:rFonts w:asciiTheme="majorHAnsi" w:hAnsiTheme="majorHAnsi"/>
          <w:b/>
        </w:rPr>
        <w:instrText xml:space="preserve"> FORMTEXT </w:instrText>
      </w:r>
      <w:r>
        <w:rPr>
          <w:rFonts w:asciiTheme="majorHAnsi" w:hAnsiTheme="majorHAnsi"/>
          <w:b/>
        </w:rPr>
      </w:r>
      <w:r>
        <w:rPr>
          <w:rFonts w:asciiTheme="majorHAnsi" w:hAnsiTheme="majorHAnsi"/>
          <w:b/>
        </w:rPr>
        <w:fldChar w:fldCharType="separate"/>
      </w:r>
      <w:r w:rsidR="001044B8">
        <w:rPr>
          <w:rFonts w:asciiTheme="majorHAnsi" w:hAnsiTheme="majorHAnsi"/>
          <w:b/>
          <w:noProof/>
        </w:rPr>
        <w:t>Генеральный директор</w:t>
      </w:r>
      <w:r>
        <w:rPr>
          <w:rFonts w:asciiTheme="majorHAnsi" w:hAnsiTheme="majorHAnsi"/>
          <w:b/>
        </w:rPr>
        <w:fldChar w:fldCharType="end"/>
      </w:r>
      <w:bookmarkEnd w:id="20"/>
    </w:p>
    <w:p w14:paraId="454E06B6" w14:textId="77777777" w:rsidR="00BF77EB" w:rsidRPr="00536C9A" w:rsidRDefault="005A3CD0" w:rsidP="005A3CD0">
      <w:pPr>
        <w:jc w:val="both"/>
        <w:rPr>
          <w:rFonts w:asciiTheme="majorHAnsi" w:hAnsiTheme="majorHAnsi"/>
          <w:b/>
        </w:rPr>
      </w:pPr>
      <w:r w:rsidRPr="00536C9A">
        <w:rPr>
          <w:rFonts w:asciiTheme="majorHAnsi" w:hAnsiTheme="majorHAnsi"/>
          <w:b/>
        </w:rPr>
        <w:t>______________________________________________________</w:t>
      </w:r>
      <w:r w:rsidR="008058E7" w:rsidRPr="00536C9A">
        <w:rPr>
          <w:rFonts w:asciiTheme="majorHAnsi" w:hAnsiTheme="majorHAnsi"/>
          <w:b/>
        </w:rPr>
        <w:t>___________________________</w:t>
      </w:r>
    </w:p>
    <w:p w14:paraId="5D645FCA" w14:textId="77777777" w:rsidR="00BF77EB" w:rsidRPr="00536C9A" w:rsidRDefault="00BF77EB" w:rsidP="00BF77EB">
      <w:pPr>
        <w:pStyle w:val="HTML"/>
        <w:tabs>
          <w:tab w:val="clear" w:pos="916"/>
          <w:tab w:val="clear" w:pos="10076"/>
          <w:tab w:val="left" w:pos="540"/>
          <w:tab w:val="left" w:pos="720"/>
          <w:tab w:val="left" w:pos="900"/>
          <w:tab w:val="left" w:pos="9360"/>
        </w:tabs>
        <w:jc w:val="both"/>
        <w:rPr>
          <w:rFonts w:asciiTheme="majorHAnsi" w:hAnsiTheme="majorHAnsi" w:cs="Times New Roman"/>
          <w:b/>
          <w:sz w:val="24"/>
          <w:szCs w:val="24"/>
        </w:rPr>
      </w:pPr>
    </w:p>
    <w:p w14:paraId="6EBBA2E5" w14:textId="77777777" w:rsidR="00172192" w:rsidRPr="00536C9A" w:rsidRDefault="005A3CD0" w:rsidP="005A3CD0">
      <w:pPr>
        <w:pStyle w:val="HTML"/>
        <w:tabs>
          <w:tab w:val="clear" w:pos="10076"/>
          <w:tab w:val="left" w:pos="540"/>
          <w:tab w:val="left" w:pos="720"/>
          <w:tab w:val="left" w:pos="9360"/>
        </w:tabs>
        <w:jc w:val="both"/>
        <w:rPr>
          <w:rFonts w:asciiTheme="majorHAnsi" w:hAnsiTheme="majorHAnsi" w:cs="Times New Roman"/>
          <w:b/>
          <w:sz w:val="24"/>
          <w:szCs w:val="24"/>
        </w:rPr>
      </w:pPr>
      <w:r w:rsidRPr="00536C9A">
        <w:rPr>
          <w:rFonts w:asciiTheme="majorHAnsi" w:hAnsiTheme="majorHAnsi" w:cs="Times New Roman"/>
          <w:b/>
          <w:sz w:val="24"/>
          <w:szCs w:val="24"/>
        </w:rPr>
        <w:t>Покупатель</w:t>
      </w:r>
      <w:r w:rsidR="006C1CDD" w:rsidRPr="00536C9A">
        <w:rPr>
          <w:rFonts w:asciiTheme="majorHAnsi" w:hAnsiTheme="majorHAnsi" w:cs="Times New Roman"/>
          <w:b/>
          <w:sz w:val="24"/>
          <w:szCs w:val="24"/>
        </w:rPr>
        <w:fldChar w:fldCharType="begin">
          <w:ffData>
            <w:name w:val="ФИО"/>
            <w:enabled/>
            <w:calcOnExit w:val="0"/>
            <w:textInput>
              <w:format w:val="Начинать с прописных"/>
            </w:textInput>
          </w:ffData>
        </w:fldChar>
      </w:r>
      <w:bookmarkStart w:id="21" w:name="ФИО"/>
      <w:r w:rsidR="008E529F" w:rsidRPr="00536C9A">
        <w:rPr>
          <w:rFonts w:asciiTheme="majorHAnsi" w:hAnsiTheme="majorHAnsi" w:cs="Times New Roman"/>
          <w:b/>
          <w:sz w:val="24"/>
          <w:szCs w:val="24"/>
        </w:rPr>
        <w:instrText xml:space="preserve"> FORMTEXT </w:instrText>
      </w:r>
      <w:r w:rsidR="006C1CDD" w:rsidRPr="00536C9A">
        <w:rPr>
          <w:rFonts w:asciiTheme="majorHAnsi" w:hAnsiTheme="majorHAnsi" w:cs="Times New Roman"/>
          <w:b/>
          <w:sz w:val="24"/>
          <w:szCs w:val="24"/>
        </w:rPr>
      </w:r>
      <w:r w:rsidR="006C1CDD" w:rsidRPr="00536C9A">
        <w:rPr>
          <w:rFonts w:asciiTheme="majorHAnsi" w:hAnsiTheme="majorHAnsi" w:cs="Times New Roman"/>
          <w:b/>
          <w:sz w:val="24"/>
          <w:szCs w:val="24"/>
        </w:rPr>
        <w:fldChar w:fldCharType="separate"/>
      </w:r>
      <w:r w:rsidR="008E529F" w:rsidRPr="00536C9A">
        <w:rPr>
          <w:rFonts w:asciiTheme="majorHAnsi" w:hAnsiTheme="majorHAnsi" w:cs="Times New Roman"/>
          <w:b/>
          <w:noProof/>
          <w:sz w:val="24"/>
          <w:szCs w:val="24"/>
        </w:rPr>
        <w:t> </w:t>
      </w:r>
      <w:r w:rsidR="008E529F" w:rsidRPr="00536C9A">
        <w:rPr>
          <w:rFonts w:asciiTheme="majorHAnsi" w:hAnsiTheme="majorHAnsi" w:cs="Times New Roman"/>
          <w:b/>
          <w:noProof/>
          <w:sz w:val="24"/>
          <w:szCs w:val="24"/>
        </w:rPr>
        <w:t> </w:t>
      </w:r>
      <w:r w:rsidR="008E529F" w:rsidRPr="00536C9A">
        <w:rPr>
          <w:rFonts w:asciiTheme="majorHAnsi" w:hAnsiTheme="majorHAnsi" w:cs="Times New Roman"/>
          <w:b/>
          <w:noProof/>
          <w:sz w:val="24"/>
          <w:szCs w:val="24"/>
        </w:rPr>
        <w:t> </w:t>
      </w:r>
      <w:r w:rsidR="008E529F" w:rsidRPr="00536C9A">
        <w:rPr>
          <w:rFonts w:asciiTheme="majorHAnsi" w:hAnsiTheme="majorHAnsi" w:cs="Times New Roman"/>
          <w:b/>
          <w:noProof/>
          <w:sz w:val="24"/>
          <w:szCs w:val="24"/>
        </w:rPr>
        <w:t> </w:t>
      </w:r>
      <w:r w:rsidR="008E529F" w:rsidRPr="00536C9A">
        <w:rPr>
          <w:rFonts w:asciiTheme="majorHAnsi" w:hAnsiTheme="majorHAnsi" w:cs="Times New Roman"/>
          <w:b/>
          <w:noProof/>
          <w:sz w:val="24"/>
          <w:szCs w:val="24"/>
        </w:rPr>
        <w:t> </w:t>
      </w:r>
      <w:r w:rsidR="006C1CDD" w:rsidRPr="00536C9A">
        <w:rPr>
          <w:rFonts w:asciiTheme="majorHAnsi" w:hAnsiTheme="majorHAnsi" w:cs="Times New Roman"/>
          <w:b/>
          <w:sz w:val="24"/>
          <w:szCs w:val="24"/>
        </w:rPr>
        <w:fldChar w:fldCharType="end"/>
      </w:r>
      <w:bookmarkEnd w:id="21"/>
    </w:p>
    <w:p w14:paraId="2F651537" w14:textId="77777777" w:rsidR="00172192" w:rsidRPr="00CF7635" w:rsidRDefault="00671E7D" w:rsidP="00CF7635">
      <w:pPr>
        <w:pStyle w:val="HTML"/>
        <w:tabs>
          <w:tab w:val="clear" w:pos="10076"/>
          <w:tab w:val="left" w:pos="540"/>
          <w:tab w:val="left" w:pos="720"/>
          <w:tab w:val="left" w:pos="9360"/>
        </w:tabs>
        <w:jc w:val="both"/>
        <w:rPr>
          <w:rFonts w:asciiTheme="majorHAnsi" w:hAnsiTheme="majorHAnsi"/>
          <w:b/>
          <w:sz w:val="24"/>
          <w:szCs w:val="24"/>
        </w:rPr>
      </w:pPr>
      <w:r w:rsidRPr="00536C9A">
        <w:rPr>
          <w:rFonts w:asciiTheme="majorHAnsi" w:hAnsiTheme="majorHAnsi"/>
          <w:b/>
          <w:sz w:val="24"/>
          <w:szCs w:val="24"/>
        </w:rPr>
        <w:t>________________________________</w:t>
      </w:r>
      <w:r w:rsidR="005A3CD0" w:rsidRPr="00536C9A">
        <w:rPr>
          <w:rFonts w:asciiTheme="majorHAnsi" w:hAnsiTheme="majorHAnsi"/>
          <w:b/>
          <w:sz w:val="24"/>
          <w:szCs w:val="24"/>
        </w:rPr>
        <w:t>____</w:t>
      </w:r>
      <w:r w:rsidR="00F659C3" w:rsidRPr="00536C9A">
        <w:rPr>
          <w:rFonts w:asciiTheme="majorHAnsi" w:hAnsiTheme="majorHAnsi"/>
          <w:b/>
          <w:sz w:val="24"/>
          <w:szCs w:val="24"/>
        </w:rPr>
        <w:t>_______________________________</w:t>
      </w:r>
      <w:r w:rsidR="001044B8">
        <w:rPr>
          <w:rFonts w:asciiTheme="majorHAnsi" w:hAnsiTheme="majorHAnsi"/>
          <w:b/>
          <w:sz w:val="24"/>
          <w:szCs w:val="24"/>
        </w:rPr>
        <w:t>______________</w:t>
      </w:r>
      <w:r w:rsidR="00172192" w:rsidRPr="00536C9A">
        <w:rPr>
          <w:rFonts w:asciiTheme="majorHAnsi" w:hAnsiTheme="majorHAnsi"/>
          <w:b/>
        </w:rPr>
        <w:br w:type="page"/>
      </w:r>
    </w:p>
    <w:p w14:paraId="53EBB9B8" w14:textId="77777777" w:rsidR="00172192" w:rsidRPr="00536C9A" w:rsidRDefault="00461C2A" w:rsidP="00461C2A">
      <w:pPr>
        <w:pStyle w:val="HTML"/>
        <w:tabs>
          <w:tab w:val="clear" w:pos="10076"/>
          <w:tab w:val="left" w:pos="540"/>
          <w:tab w:val="left" w:pos="720"/>
          <w:tab w:val="left" w:pos="9360"/>
        </w:tabs>
        <w:jc w:val="right"/>
        <w:rPr>
          <w:rFonts w:asciiTheme="majorHAnsi" w:hAnsiTheme="majorHAnsi"/>
          <w:b/>
          <w:sz w:val="24"/>
          <w:szCs w:val="24"/>
        </w:rPr>
      </w:pPr>
      <w:r w:rsidRPr="00536C9A">
        <w:rPr>
          <w:rFonts w:asciiTheme="majorHAnsi" w:hAnsiTheme="majorHAnsi"/>
          <w:b/>
          <w:sz w:val="24"/>
          <w:szCs w:val="24"/>
        </w:rPr>
        <w:lastRenderedPageBreak/>
        <w:t>Приложение №1</w:t>
      </w:r>
    </w:p>
    <w:p w14:paraId="1540A069" w14:textId="77777777" w:rsidR="00461C2A" w:rsidRPr="00536C9A" w:rsidRDefault="00461C2A" w:rsidP="00461C2A">
      <w:pPr>
        <w:pStyle w:val="HTML"/>
        <w:tabs>
          <w:tab w:val="clear" w:pos="10076"/>
          <w:tab w:val="left" w:pos="540"/>
          <w:tab w:val="left" w:pos="720"/>
          <w:tab w:val="left" w:pos="9360"/>
        </w:tabs>
        <w:jc w:val="right"/>
        <w:rPr>
          <w:rFonts w:asciiTheme="majorHAnsi" w:hAnsiTheme="majorHAnsi"/>
          <w:sz w:val="24"/>
          <w:szCs w:val="24"/>
        </w:rPr>
      </w:pPr>
    </w:p>
    <w:p w14:paraId="6B56AA71" w14:textId="77777777" w:rsidR="00616882" w:rsidRPr="00536C9A" w:rsidRDefault="00616882" w:rsidP="00461C2A">
      <w:pPr>
        <w:pStyle w:val="HTML"/>
        <w:tabs>
          <w:tab w:val="clear" w:pos="10076"/>
          <w:tab w:val="left" w:pos="540"/>
          <w:tab w:val="left" w:pos="720"/>
          <w:tab w:val="left" w:pos="9360"/>
        </w:tabs>
        <w:jc w:val="right"/>
        <w:rPr>
          <w:rFonts w:asciiTheme="majorHAnsi" w:hAnsiTheme="majorHAnsi"/>
          <w:sz w:val="24"/>
          <w:szCs w:val="24"/>
        </w:rPr>
      </w:pPr>
    </w:p>
    <w:p w14:paraId="76D5AA22" w14:textId="77777777" w:rsidR="00616882" w:rsidRPr="00536C9A" w:rsidRDefault="00616882" w:rsidP="00461C2A">
      <w:pPr>
        <w:pStyle w:val="HTML"/>
        <w:tabs>
          <w:tab w:val="clear" w:pos="10076"/>
          <w:tab w:val="left" w:pos="540"/>
          <w:tab w:val="left" w:pos="720"/>
          <w:tab w:val="left" w:pos="9360"/>
        </w:tabs>
        <w:jc w:val="right"/>
        <w:rPr>
          <w:rFonts w:asciiTheme="majorHAnsi" w:hAnsiTheme="majorHAnsi"/>
          <w:sz w:val="24"/>
          <w:szCs w:val="24"/>
        </w:rPr>
      </w:pPr>
    </w:p>
    <w:p w14:paraId="7DECC891" w14:textId="77777777" w:rsidR="00616882" w:rsidRPr="00536C9A" w:rsidRDefault="00616882" w:rsidP="00461C2A">
      <w:pPr>
        <w:pStyle w:val="HTML"/>
        <w:tabs>
          <w:tab w:val="clear" w:pos="10076"/>
          <w:tab w:val="left" w:pos="540"/>
          <w:tab w:val="left" w:pos="720"/>
          <w:tab w:val="left" w:pos="9360"/>
        </w:tabs>
        <w:jc w:val="right"/>
        <w:rPr>
          <w:rFonts w:asciiTheme="majorHAnsi" w:hAnsiTheme="majorHAnsi"/>
          <w:sz w:val="24"/>
          <w:szCs w:val="24"/>
        </w:rPr>
      </w:pPr>
    </w:p>
    <w:p w14:paraId="7FD76A5E" w14:textId="77777777" w:rsidR="00616882" w:rsidRPr="00536C9A" w:rsidRDefault="00616882" w:rsidP="00461C2A">
      <w:pPr>
        <w:pStyle w:val="HTML"/>
        <w:tabs>
          <w:tab w:val="clear" w:pos="10076"/>
          <w:tab w:val="left" w:pos="540"/>
          <w:tab w:val="left" w:pos="720"/>
          <w:tab w:val="left" w:pos="9360"/>
        </w:tabs>
        <w:jc w:val="right"/>
        <w:rPr>
          <w:rFonts w:asciiTheme="majorHAnsi" w:hAnsiTheme="majorHAnsi"/>
          <w:sz w:val="24"/>
          <w:szCs w:val="24"/>
        </w:rPr>
      </w:pPr>
    </w:p>
    <w:p w14:paraId="0618968E" w14:textId="77777777" w:rsidR="00616882" w:rsidRPr="00536C9A" w:rsidRDefault="00616882" w:rsidP="007525EE">
      <w:pPr>
        <w:pStyle w:val="HTML"/>
        <w:tabs>
          <w:tab w:val="clear" w:pos="10076"/>
          <w:tab w:val="left" w:pos="540"/>
          <w:tab w:val="left" w:pos="720"/>
          <w:tab w:val="left" w:pos="9360"/>
        </w:tabs>
        <w:jc w:val="center"/>
        <w:rPr>
          <w:rFonts w:asciiTheme="majorHAnsi" w:hAnsiTheme="majorHAnsi"/>
          <w:sz w:val="24"/>
          <w:szCs w:val="24"/>
        </w:rPr>
      </w:pPr>
    </w:p>
    <w:p w14:paraId="7854898B" w14:textId="77777777" w:rsidR="00616882" w:rsidRPr="00536C9A" w:rsidRDefault="00616882">
      <w:pPr>
        <w:spacing w:after="200" w:line="276" w:lineRule="auto"/>
        <w:rPr>
          <w:rFonts w:asciiTheme="majorHAnsi" w:hAnsiTheme="majorHAnsi" w:cs="Courier New"/>
        </w:rPr>
      </w:pPr>
      <w:r w:rsidRPr="00536C9A">
        <w:rPr>
          <w:rFonts w:asciiTheme="majorHAnsi" w:hAnsiTheme="majorHAnsi"/>
        </w:rPr>
        <w:br w:type="page"/>
      </w:r>
    </w:p>
    <w:p w14:paraId="5E2D9008" w14:textId="77777777" w:rsidR="00BA455A" w:rsidRDefault="00BA455A" w:rsidP="00461C2A">
      <w:pPr>
        <w:pStyle w:val="HTML"/>
        <w:tabs>
          <w:tab w:val="clear" w:pos="10076"/>
          <w:tab w:val="left" w:pos="540"/>
          <w:tab w:val="left" w:pos="720"/>
          <w:tab w:val="left" w:pos="9360"/>
        </w:tabs>
        <w:jc w:val="right"/>
        <w:rPr>
          <w:rFonts w:asciiTheme="majorHAnsi" w:hAnsiTheme="majorHAnsi"/>
          <w:b/>
          <w:sz w:val="24"/>
          <w:szCs w:val="24"/>
        </w:rPr>
        <w:sectPr w:rsidR="00BA455A" w:rsidSect="003A5C5E">
          <w:headerReference w:type="even" r:id="rId8"/>
          <w:headerReference w:type="default" r:id="rId9"/>
          <w:footerReference w:type="even" r:id="rId10"/>
          <w:footerReference w:type="default" r:id="rId11"/>
          <w:headerReference w:type="first" r:id="rId12"/>
          <w:type w:val="continuous"/>
          <w:pgSz w:w="11906" w:h="16838"/>
          <w:pgMar w:top="993" w:right="850" w:bottom="2127" w:left="1276" w:header="708" w:footer="680" w:gutter="0"/>
          <w:pgNumType w:start="1"/>
          <w:cols w:space="708"/>
          <w:docGrid w:linePitch="360"/>
        </w:sectPr>
      </w:pPr>
    </w:p>
    <w:p w14:paraId="14FB6A89" w14:textId="77777777" w:rsidR="00616882" w:rsidRPr="00536C9A" w:rsidRDefault="00616882" w:rsidP="00461C2A">
      <w:pPr>
        <w:pStyle w:val="HTML"/>
        <w:tabs>
          <w:tab w:val="clear" w:pos="10076"/>
          <w:tab w:val="left" w:pos="540"/>
          <w:tab w:val="left" w:pos="720"/>
          <w:tab w:val="left" w:pos="9360"/>
        </w:tabs>
        <w:jc w:val="right"/>
        <w:rPr>
          <w:rFonts w:asciiTheme="majorHAnsi" w:hAnsiTheme="majorHAnsi"/>
          <w:b/>
          <w:sz w:val="24"/>
          <w:szCs w:val="24"/>
        </w:rPr>
      </w:pPr>
      <w:r w:rsidRPr="00536C9A">
        <w:rPr>
          <w:rFonts w:asciiTheme="majorHAnsi" w:hAnsiTheme="majorHAnsi"/>
          <w:b/>
          <w:sz w:val="24"/>
          <w:szCs w:val="24"/>
        </w:rPr>
        <w:lastRenderedPageBreak/>
        <w:t>Приложение №2</w:t>
      </w:r>
    </w:p>
    <w:p w14:paraId="0C32C544" w14:textId="77777777" w:rsidR="00536C9A" w:rsidRDefault="00536C9A" w:rsidP="00536C9A">
      <w:pPr>
        <w:jc w:val="center"/>
        <w:outlineLvl w:val="0"/>
        <w:rPr>
          <w:rFonts w:asciiTheme="majorHAnsi" w:hAnsiTheme="majorHAnsi"/>
          <w:b/>
        </w:rPr>
      </w:pPr>
    </w:p>
    <w:p w14:paraId="12C67DB9" w14:textId="77777777" w:rsidR="000E612D" w:rsidRDefault="000E612D" w:rsidP="00536C9A">
      <w:pPr>
        <w:jc w:val="center"/>
        <w:outlineLvl w:val="0"/>
        <w:rPr>
          <w:rFonts w:asciiTheme="majorHAnsi" w:hAnsiTheme="majorHAnsi"/>
          <w:b/>
        </w:rPr>
      </w:pPr>
    </w:p>
    <w:p w14:paraId="63D1E8A3" w14:textId="77777777" w:rsidR="009A129F" w:rsidRPr="00536C9A" w:rsidRDefault="009A129F" w:rsidP="00536C9A">
      <w:pPr>
        <w:jc w:val="center"/>
        <w:outlineLvl w:val="0"/>
        <w:rPr>
          <w:rFonts w:asciiTheme="majorHAnsi" w:hAnsiTheme="majorHAnsi"/>
          <w:b/>
        </w:rPr>
      </w:pPr>
      <w:r w:rsidRPr="00536C9A">
        <w:rPr>
          <w:rFonts w:asciiTheme="majorHAnsi" w:hAnsiTheme="majorHAnsi"/>
          <w:b/>
        </w:rPr>
        <w:t xml:space="preserve">ДОГОВОР                                                                                                                                                                                                                                                                                                                                                                                                                      </w:t>
      </w:r>
    </w:p>
    <w:p w14:paraId="06D6AB88" w14:textId="77777777" w:rsidR="009A129F" w:rsidRPr="00536C9A" w:rsidRDefault="009A129F" w:rsidP="009A129F">
      <w:pPr>
        <w:jc w:val="center"/>
        <w:outlineLvl w:val="0"/>
        <w:rPr>
          <w:rFonts w:asciiTheme="majorHAnsi" w:hAnsiTheme="majorHAnsi"/>
          <w:b/>
          <w:caps/>
        </w:rPr>
      </w:pPr>
      <w:r w:rsidRPr="00536C9A">
        <w:rPr>
          <w:rFonts w:asciiTheme="majorHAnsi" w:hAnsiTheme="majorHAnsi"/>
          <w:b/>
          <w:caps/>
        </w:rPr>
        <w:t>купли-продажи земельного участка №  ###</w:t>
      </w:r>
    </w:p>
    <w:p w14:paraId="747F2C9C" w14:textId="77777777" w:rsidR="009A129F" w:rsidRPr="00536C9A" w:rsidRDefault="009A129F" w:rsidP="009A129F">
      <w:pPr>
        <w:jc w:val="center"/>
        <w:rPr>
          <w:rFonts w:asciiTheme="majorHAnsi" w:hAnsiTheme="majorHAnsi"/>
          <w:i/>
        </w:rPr>
      </w:pPr>
      <w:r w:rsidRPr="00536C9A">
        <w:rPr>
          <w:rFonts w:asciiTheme="majorHAnsi" w:hAnsiTheme="majorHAnsi"/>
          <w:i/>
        </w:rPr>
        <w:t xml:space="preserve"> г.</w:t>
      </w:r>
      <w:r w:rsidR="008E6F9B">
        <w:rPr>
          <w:rFonts w:asciiTheme="majorHAnsi" w:hAnsiTheme="majorHAnsi"/>
          <w:i/>
        </w:rPr>
        <w:t xml:space="preserve"> Москва</w:t>
      </w:r>
    </w:p>
    <w:p w14:paraId="4DDF6351" w14:textId="77777777" w:rsidR="009A129F" w:rsidRPr="00536C9A" w:rsidRDefault="009A129F" w:rsidP="009A129F">
      <w:pPr>
        <w:jc w:val="center"/>
        <w:rPr>
          <w:rFonts w:asciiTheme="majorHAnsi" w:hAnsiTheme="majorHAnsi"/>
          <w:i/>
        </w:rPr>
      </w:pPr>
      <w:r w:rsidRPr="00536C9A">
        <w:rPr>
          <w:rFonts w:asciiTheme="majorHAnsi" w:hAnsiTheme="majorHAnsi"/>
          <w:i/>
        </w:rPr>
        <w:t xml:space="preserve"> ________________________________________ две тысяч</w:t>
      </w:r>
      <w:r w:rsidR="008E6F9B">
        <w:rPr>
          <w:rFonts w:asciiTheme="majorHAnsi" w:hAnsiTheme="majorHAnsi"/>
          <w:i/>
        </w:rPr>
        <w:t xml:space="preserve"> шестнадцатого</w:t>
      </w:r>
      <w:r w:rsidRPr="00536C9A">
        <w:rPr>
          <w:rFonts w:asciiTheme="majorHAnsi" w:hAnsiTheme="majorHAnsi"/>
          <w:i/>
        </w:rPr>
        <w:t xml:space="preserve"> года</w:t>
      </w:r>
    </w:p>
    <w:p w14:paraId="0DF20401" w14:textId="77777777" w:rsidR="009A129F" w:rsidRDefault="009A129F" w:rsidP="009A129F">
      <w:pPr>
        <w:jc w:val="center"/>
        <w:rPr>
          <w:rFonts w:asciiTheme="majorHAnsi" w:hAnsiTheme="majorHAnsi"/>
        </w:rPr>
      </w:pPr>
    </w:p>
    <w:p w14:paraId="18904B38" w14:textId="77777777" w:rsidR="00536C9A" w:rsidRPr="00536C9A" w:rsidRDefault="00536C9A" w:rsidP="009A129F">
      <w:pPr>
        <w:jc w:val="center"/>
        <w:rPr>
          <w:rFonts w:asciiTheme="majorHAnsi" w:hAnsiTheme="majorHAnsi"/>
        </w:rPr>
      </w:pPr>
    </w:p>
    <w:p w14:paraId="72A2674D" w14:textId="77777777" w:rsidR="009A129F" w:rsidRPr="00536C9A" w:rsidRDefault="009A129F" w:rsidP="00E0568B">
      <w:pPr>
        <w:spacing w:before="100" w:beforeAutospacing="1" w:after="100" w:afterAutospacing="1"/>
        <w:jc w:val="both"/>
        <w:rPr>
          <w:rFonts w:asciiTheme="majorHAnsi" w:hAnsiTheme="majorHAnsi"/>
          <w:b/>
          <w:bCs/>
          <w:color w:val="000000"/>
        </w:rPr>
      </w:pPr>
      <w:r w:rsidRPr="00536C9A">
        <w:rPr>
          <w:rFonts w:asciiTheme="majorHAnsi" w:hAnsiTheme="majorHAnsi"/>
          <w:b/>
        </w:rPr>
        <w:tab/>
      </w:r>
      <w:r w:rsidR="00E0568B" w:rsidRPr="00E64A4A">
        <w:rPr>
          <w:rFonts w:ascii="Cambria" w:hAnsi="Cambria"/>
          <w:b/>
          <w:i/>
        </w:rPr>
        <w:t>Индивидуальный предприниматель</w:t>
      </w:r>
      <w:r w:rsidR="00D52892">
        <w:rPr>
          <w:rFonts w:ascii="Cambria" w:hAnsi="Cambria"/>
          <w:b/>
          <w:i/>
        </w:rPr>
        <w:t xml:space="preserve"> </w:t>
      </w:r>
      <w:r w:rsidR="00E0568B" w:rsidRPr="00E64A4A">
        <w:rPr>
          <w:rFonts w:ascii="Cambria" w:hAnsi="Cambria"/>
          <w:b/>
        </w:rPr>
        <w:t>Михайлов Андрей Александрович</w:t>
      </w:r>
      <w:r w:rsidR="00E0568B" w:rsidRPr="00E64A4A">
        <w:rPr>
          <w:rFonts w:ascii="Cambria" w:hAnsi="Cambria"/>
        </w:rPr>
        <w:t>21 октября 1957 года рождения, место рождения: гор. Горький, пол: мужской, паспорт гражданина Российской Федерации: серии 45 06 № 159875 выдан 26.06.2003г. ОВД "Ново-Косино" г.</w:t>
      </w:r>
      <w:r w:rsidR="00D52892">
        <w:rPr>
          <w:rFonts w:ascii="Cambria" w:hAnsi="Cambria"/>
        </w:rPr>
        <w:t xml:space="preserve"> </w:t>
      </w:r>
      <w:r w:rsidR="00E0568B" w:rsidRPr="00E64A4A">
        <w:rPr>
          <w:rFonts w:ascii="Cambria" w:hAnsi="Cambria"/>
        </w:rPr>
        <w:t>Москвы, код подразделения 772-045, адрес регистрации: Россия, г.</w:t>
      </w:r>
      <w:r w:rsidR="00D52892">
        <w:rPr>
          <w:rFonts w:ascii="Cambria" w:hAnsi="Cambria"/>
        </w:rPr>
        <w:t xml:space="preserve"> </w:t>
      </w:r>
      <w:r w:rsidR="00E0568B" w:rsidRPr="00E64A4A">
        <w:rPr>
          <w:rFonts w:ascii="Cambria" w:hAnsi="Cambria"/>
        </w:rPr>
        <w:t>Москва, ул. Лодочная, д.9, кв.45, ОГРНИП  316774600053893 (бланк серии 77 № 017686739), ИНН 772034146534</w:t>
      </w:r>
      <w:r w:rsidRPr="00536C9A">
        <w:rPr>
          <w:rFonts w:asciiTheme="majorHAnsi" w:hAnsiTheme="majorHAnsi"/>
        </w:rPr>
        <w:t xml:space="preserve">, </w:t>
      </w:r>
      <w:r w:rsidR="00783651" w:rsidRPr="00536C9A">
        <w:rPr>
          <w:rFonts w:asciiTheme="majorHAnsi" w:hAnsiTheme="majorHAnsi"/>
        </w:rPr>
        <w:t xml:space="preserve">именуемый в дальнейшем «Продавец», </w:t>
      </w:r>
      <w:r w:rsidRPr="00536C9A">
        <w:rPr>
          <w:rFonts w:asciiTheme="majorHAnsi" w:hAnsiTheme="majorHAnsi"/>
        </w:rPr>
        <w:t xml:space="preserve">с одной стороны, </w:t>
      </w:r>
    </w:p>
    <w:p w14:paraId="5B61EB82" w14:textId="77777777" w:rsidR="009A129F" w:rsidRPr="00536C9A" w:rsidRDefault="009A129F" w:rsidP="009A129F">
      <w:pPr>
        <w:pStyle w:val="HTML"/>
        <w:tabs>
          <w:tab w:val="clear" w:pos="10076"/>
          <w:tab w:val="left" w:pos="720"/>
          <w:tab w:val="left" w:pos="9360"/>
        </w:tabs>
        <w:jc w:val="both"/>
        <w:rPr>
          <w:rFonts w:asciiTheme="majorHAnsi" w:hAnsiTheme="majorHAnsi" w:cs="Times New Roman"/>
          <w:sz w:val="24"/>
          <w:szCs w:val="24"/>
        </w:rPr>
      </w:pPr>
      <w:r w:rsidRPr="00536C9A">
        <w:rPr>
          <w:rFonts w:asciiTheme="majorHAnsi" w:hAnsiTheme="majorHAnsi" w:cs="Times New Roman"/>
          <w:b/>
          <w:sz w:val="24"/>
          <w:szCs w:val="24"/>
        </w:rPr>
        <w:tab/>
        <w:t xml:space="preserve">Гражданин РФ ________________, </w:t>
      </w:r>
      <w:r w:rsidRPr="00536C9A">
        <w:rPr>
          <w:rFonts w:asciiTheme="majorHAnsi" w:hAnsiTheme="majorHAnsi" w:cs="Times New Roman"/>
          <w:sz w:val="24"/>
          <w:szCs w:val="24"/>
        </w:rPr>
        <w:t>пол: ___., _______________ года рождения, место рождения: _________________________, паспорт: __________ выдан ________________., код подразделения: __________, зарегистрирован по адресу: ________________, именуемый в дальнейшем «Покупатель»,</w:t>
      </w:r>
    </w:p>
    <w:p w14:paraId="5694C1DA" w14:textId="77777777" w:rsidR="009A129F" w:rsidRPr="00536C9A" w:rsidRDefault="009A129F" w:rsidP="009A129F">
      <w:pPr>
        <w:pStyle w:val="HTML"/>
        <w:tabs>
          <w:tab w:val="clear" w:pos="10076"/>
          <w:tab w:val="left" w:pos="720"/>
          <w:tab w:val="left" w:pos="9360"/>
        </w:tabs>
        <w:jc w:val="both"/>
        <w:rPr>
          <w:rFonts w:asciiTheme="majorHAnsi" w:hAnsiTheme="majorHAnsi" w:cs="Times New Roman"/>
          <w:sz w:val="24"/>
          <w:szCs w:val="24"/>
        </w:rPr>
      </w:pPr>
      <w:r w:rsidRPr="00536C9A">
        <w:rPr>
          <w:rFonts w:asciiTheme="majorHAnsi" w:hAnsiTheme="majorHAnsi" w:cs="Times New Roman"/>
          <w:sz w:val="24"/>
          <w:szCs w:val="24"/>
        </w:rPr>
        <w:t xml:space="preserve">             с другой стороны, а вместе именуемые «Стороны», заключили настоящий договор (далее – «Договор») о нижеследующем:</w:t>
      </w:r>
    </w:p>
    <w:p w14:paraId="23DDAA0E" w14:textId="77777777" w:rsidR="009A129F" w:rsidRPr="00536C9A" w:rsidRDefault="009A129F" w:rsidP="009A129F">
      <w:pPr>
        <w:jc w:val="center"/>
        <w:outlineLvl w:val="0"/>
        <w:rPr>
          <w:rFonts w:asciiTheme="majorHAnsi" w:hAnsiTheme="majorHAnsi"/>
          <w:b/>
        </w:rPr>
      </w:pPr>
    </w:p>
    <w:p w14:paraId="09D1971B" w14:textId="77777777" w:rsidR="009A129F" w:rsidRPr="00536C9A" w:rsidRDefault="009A129F" w:rsidP="009A129F">
      <w:pPr>
        <w:jc w:val="center"/>
        <w:outlineLvl w:val="0"/>
        <w:rPr>
          <w:rFonts w:asciiTheme="majorHAnsi" w:hAnsiTheme="majorHAnsi"/>
          <w:b/>
        </w:rPr>
      </w:pPr>
      <w:r w:rsidRPr="00536C9A">
        <w:rPr>
          <w:rFonts w:asciiTheme="majorHAnsi" w:hAnsiTheme="majorHAnsi"/>
          <w:b/>
        </w:rPr>
        <w:t>1. ПРЕДМЕТ ДОГОВОРА</w:t>
      </w:r>
    </w:p>
    <w:p w14:paraId="489EAD3E" w14:textId="77777777" w:rsidR="009A129F" w:rsidRPr="00536C9A" w:rsidRDefault="009A129F" w:rsidP="009A129F">
      <w:pPr>
        <w:ind w:firstLine="720"/>
        <w:jc w:val="both"/>
        <w:rPr>
          <w:rFonts w:asciiTheme="majorHAnsi" w:hAnsiTheme="majorHAnsi"/>
        </w:rPr>
      </w:pPr>
      <w:r w:rsidRPr="00536C9A">
        <w:rPr>
          <w:rFonts w:asciiTheme="majorHAnsi" w:hAnsiTheme="majorHAnsi"/>
        </w:rPr>
        <w:t>1.1. Продавец передает, а Покупатель принимает в собственность и оплачивает следующее недвижимое имущество:</w:t>
      </w:r>
    </w:p>
    <w:p w14:paraId="0A68F37A" w14:textId="77777777" w:rsidR="009A129F" w:rsidRPr="00536C9A" w:rsidRDefault="009A129F" w:rsidP="009A129F">
      <w:pPr>
        <w:ind w:right="2" w:firstLine="360"/>
        <w:jc w:val="both"/>
        <w:rPr>
          <w:rFonts w:asciiTheme="majorHAnsi" w:hAnsiTheme="majorHAnsi"/>
          <w:color w:val="000000"/>
        </w:rPr>
      </w:pPr>
      <w:r w:rsidRPr="00536C9A">
        <w:rPr>
          <w:rFonts w:asciiTheme="majorHAnsi" w:hAnsiTheme="majorHAnsi"/>
        </w:rPr>
        <w:t xml:space="preserve">- земельный участок, ____________________________ (далее «Земельный участок»), </w:t>
      </w:r>
      <w:r w:rsidRPr="00536C9A">
        <w:rPr>
          <w:rFonts w:asciiTheme="majorHAnsi" w:hAnsiTheme="majorHAnsi"/>
          <w:color w:val="000000"/>
        </w:rPr>
        <w:t xml:space="preserve">принадлежащий Продавцу (на праве собственности на основании: </w:t>
      </w:r>
    </w:p>
    <w:p w14:paraId="77513B86" w14:textId="77777777" w:rsidR="009A129F" w:rsidRPr="00536C9A" w:rsidRDefault="009A129F" w:rsidP="009A129F">
      <w:pPr>
        <w:numPr>
          <w:ilvl w:val="0"/>
          <w:numId w:val="2"/>
        </w:numPr>
        <w:jc w:val="both"/>
        <w:rPr>
          <w:rFonts w:asciiTheme="majorHAnsi" w:hAnsiTheme="majorHAnsi"/>
          <w:color w:val="000000"/>
        </w:rPr>
      </w:pPr>
      <w:r w:rsidRPr="00536C9A">
        <w:rPr>
          <w:rFonts w:asciiTheme="majorHAnsi" w:hAnsiTheme="majorHAnsi"/>
          <w:color w:val="000000"/>
        </w:rPr>
        <w:t>___________________________________________________________________________,</w:t>
      </w:r>
    </w:p>
    <w:p w14:paraId="02658A54" w14:textId="77777777" w:rsidR="009A129F" w:rsidRPr="00536C9A" w:rsidRDefault="009A129F" w:rsidP="009A129F">
      <w:pPr>
        <w:jc w:val="both"/>
        <w:rPr>
          <w:rFonts w:asciiTheme="majorHAnsi" w:hAnsiTheme="majorHAnsi"/>
          <w:color w:val="000000"/>
        </w:rPr>
      </w:pPr>
      <w:r w:rsidRPr="00536C9A">
        <w:rPr>
          <w:rFonts w:asciiTheme="majorHAnsi" w:hAnsiTheme="majorHAnsi"/>
          <w:color w:val="000000"/>
        </w:rPr>
        <w:t>что подтверждается Свидетельством о государственной регистрации права на бланке _______________ от ____________ года, о чем в Едином государственном реестре прав на недвижимое имущество и сделок с ним ______________ года сделана запись регистрации № _______________________ (далее по тексту - «Свидетельство о регистрации права»).</w:t>
      </w:r>
    </w:p>
    <w:p w14:paraId="0C787BBB" w14:textId="77777777" w:rsidR="009A129F" w:rsidRPr="00536C9A" w:rsidRDefault="009A129F" w:rsidP="009A129F">
      <w:pPr>
        <w:ind w:firstLine="720"/>
        <w:jc w:val="both"/>
        <w:rPr>
          <w:rFonts w:asciiTheme="majorHAnsi" w:hAnsiTheme="majorHAnsi"/>
        </w:rPr>
      </w:pPr>
      <w:r w:rsidRPr="00536C9A">
        <w:rPr>
          <w:rFonts w:asciiTheme="majorHAnsi" w:hAnsiTheme="majorHAnsi"/>
        </w:rPr>
        <w:t>1.2. Условия, порядок и сроки перехода права собственности на Земельный участок к Покупателю определяются действующим законодательством РФ и настоящим Договором.</w:t>
      </w:r>
    </w:p>
    <w:p w14:paraId="052F65CB" w14:textId="77777777" w:rsidR="009A129F" w:rsidRDefault="009A129F" w:rsidP="009A129F">
      <w:pPr>
        <w:ind w:firstLine="720"/>
        <w:jc w:val="both"/>
        <w:rPr>
          <w:rFonts w:asciiTheme="majorHAnsi" w:hAnsiTheme="majorHAnsi"/>
        </w:rPr>
      </w:pPr>
      <w:r w:rsidRPr="00536C9A">
        <w:rPr>
          <w:rFonts w:asciiTheme="majorHAnsi" w:hAnsiTheme="majorHAnsi"/>
        </w:rPr>
        <w:t>1.3. Датой перехода права собственности на Земельный участок от Продавца к Покупателю является дата его государственной регистрации в Управлении Федеральной службы государственной регистрации кадастра и картографии по Московской области.</w:t>
      </w:r>
    </w:p>
    <w:p w14:paraId="0660D157" w14:textId="77777777" w:rsidR="00E0568B" w:rsidRPr="00536C9A" w:rsidRDefault="00E0568B" w:rsidP="009A129F">
      <w:pPr>
        <w:ind w:firstLine="720"/>
        <w:jc w:val="both"/>
        <w:rPr>
          <w:rFonts w:asciiTheme="majorHAnsi" w:hAnsiTheme="majorHAnsi"/>
        </w:rPr>
      </w:pPr>
      <w:r>
        <w:rPr>
          <w:rFonts w:asciiTheme="majorHAnsi" w:hAnsiTheme="majorHAnsi"/>
        </w:rPr>
        <w:t>1.4 Земельный участок свободен от зданий, строений и сооружений.</w:t>
      </w:r>
    </w:p>
    <w:p w14:paraId="4B4BAE74" w14:textId="77777777" w:rsidR="009A129F" w:rsidRPr="00536C9A" w:rsidRDefault="009A129F" w:rsidP="009A129F">
      <w:pPr>
        <w:ind w:firstLine="720"/>
        <w:jc w:val="both"/>
        <w:rPr>
          <w:rFonts w:asciiTheme="majorHAnsi" w:hAnsiTheme="majorHAnsi"/>
        </w:rPr>
      </w:pPr>
    </w:p>
    <w:p w14:paraId="317085C1" w14:textId="77777777" w:rsidR="009A129F" w:rsidRPr="00536C9A" w:rsidRDefault="009A129F" w:rsidP="009A129F">
      <w:pPr>
        <w:pStyle w:val="HTML"/>
        <w:ind w:firstLine="720"/>
        <w:jc w:val="center"/>
        <w:rPr>
          <w:rFonts w:asciiTheme="majorHAnsi" w:hAnsiTheme="majorHAnsi" w:cs="Times New Roman"/>
          <w:b/>
          <w:sz w:val="24"/>
          <w:szCs w:val="24"/>
        </w:rPr>
      </w:pPr>
      <w:r w:rsidRPr="00536C9A">
        <w:rPr>
          <w:rFonts w:asciiTheme="majorHAnsi" w:hAnsiTheme="majorHAnsi" w:cs="Times New Roman"/>
          <w:b/>
          <w:sz w:val="24"/>
          <w:szCs w:val="24"/>
        </w:rPr>
        <w:t>2. ОПЛАТА ПО ДОГОВОРУ</w:t>
      </w:r>
    </w:p>
    <w:p w14:paraId="44C7FDB4" w14:textId="77777777" w:rsidR="009A129F" w:rsidRPr="00536C9A" w:rsidRDefault="009A129F" w:rsidP="009A129F">
      <w:pPr>
        <w:ind w:right="-56"/>
        <w:jc w:val="both"/>
        <w:rPr>
          <w:rFonts w:asciiTheme="majorHAnsi" w:hAnsiTheme="majorHAnsi"/>
        </w:rPr>
      </w:pPr>
      <w:r w:rsidRPr="00536C9A">
        <w:rPr>
          <w:rFonts w:asciiTheme="majorHAnsi" w:hAnsiTheme="majorHAnsi"/>
        </w:rPr>
        <w:tab/>
        <w:t xml:space="preserve">2.1. Стоимость Земельного участка составляет </w:t>
      </w:r>
      <w:r w:rsidRPr="00536C9A">
        <w:rPr>
          <w:rFonts w:asciiTheme="majorHAnsi" w:hAnsiTheme="majorHAnsi"/>
          <w:b/>
        </w:rPr>
        <w:t xml:space="preserve">___________ (________________) </w:t>
      </w:r>
      <w:r w:rsidR="00CD2E2A">
        <w:rPr>
          <w:rFonts w:asciiTheme="majorHAnsi" w:hAnsiTheme="majorHAnsi"/>
          <w:b/>
        </w:rPr>
        <w:t>рублей</w:t>
      </w:r>
      <w:r w:rsidRPr="00536C9A">
        <w:rPr>
          <w:rFonts w:asciiTheme="majorHAnsi" w:hAnsiTheme="majorHAnsi"/>
        </w:rPr>
        <w:t xml:space="preserve">, НДС не облагается. </w:t>
      </w:r>
    </w:p>
    <w:p w14:paraId="475CABE5" w14:textId="77777777" w:rsidR="009A129F" w:rsidRPr="00536C9A" w:rsidRDefault="009A129F" w:rsidP="009A129F">
      <w:pPr>
        <w:pStyle w:val="a4"/>
        <w:ind w:firstLine="709"/>
        <w:jc w:val="both"/>
        <w:rPr>
          <w:rFonts w:asciiTheme="majorHAnsi" w:hAnsiTheme="majorHAnsi"/>
          <w:sz w:val="24"/>
          <w:szCs w:val="24"/>
        </w:rPr>
      </w:pPr>
      <w:r w:rsidRPr="00536C9A">
        <w:rPr>
          <w:rFonts w:asciiTheme="majorHAnsi" w:hAnsiTheme="majorHAnsi"/>
          <w:sz w:val="24"/>
          <w:szCs w:val="24"/>
        </w:rPr>
        <w:lastRenderedPageBreak/>
        <w:t>2.2. Покупатель производит оплату</w:t>
      </w:r>
      <w:r w:rsidR="002C676C">
        <w:rPr>
          <w:rFonts w:asciiTheme="majorHAnsi" w:hAnsiTheme="majorHAnsi"/>
          <w:sz w:val="24"/>
          <w:szCs w:val="24"/>
        </w:rPr>
        <w:t xml:space="preserve"> стоимости Земельного участка</w:t>
      </w:r>
      <w:r w:rsidRPr="00536C9A">
        <w:rPr>
          <w:rFonts w:asciiTheme="majorHAnsi" w:hAnsiTheme="majorHAnsi"/>
          <w:sz w:val="24"/>
          <w:szCs w:val="24"/>
        </w:rPr>
        <w:t>, указанную в п.2.1. настоящего Договора следующим порядком:</w:t>
      </w:r>
    </w:p>
    <w:p w14:paraId="493B514C" w14:textId="77777777" w:rsidR="009A129F" w:rsidRPr="00536C9A" w:rsidRDefault="009A129F" w:rsidP="009A129F">
      <w:pPr>
        <w:pStyle w:val="3"/>
        <w:tabs>
          <w:tab w:val="left" w:pos="540"/>
          <w:tab w:val="left" w:pos="720"/>
          <w:tab w:val="left" w:pos="960"/>
        </w:tabs>
        <w:ind w:left="0" w:firstLine="567"/>
        <w:jc w:val="both"/>
        <w:rPr>
          <w:rFonts w:asciiTheme="majorHAnsi" w:hAnsiTheme="majorHAnsi"/>
          <w:sz w:val="24"/>
          <w:szCs w:val="24"/>
        </w:rPr>
      </w:pPr>
      <w:r w:rsidRPr="00536C9A">
        <w:rPr>
          <w:rFonts w:asciiTheme="majorHAnsi" w:hAnsiTheme="majorHAnsi"/>
          <w:sz w:val="24"/>
          <w:szCs w:val="24"/>
        </w:rPr>
        <w:t xml:space="preserve">Денежные средства в размере 100% - </w:t>
      </w:r>
      <w:r w:rsidRPr="00536C9A">
        <w:rPr>
          <w:rFonts w:asciiTheme="majorHAnsi" w:hAnsiTheme="majorHAnsi"/>
          <w:b w:val="0"/>
          <w:sz w:val="24"/>
          <w:szCs w:val="24"/>
        </w:rPr>
        <w:t xml:space="preserve">___________ (_____________________) </w:t>
      </w:r>
      <w:r w:rsidR="00CD2E2A" w:rsidRPr="00CD2E2A">
        <w:rPr>
          <w:rFonts w:asciiTheme="majorHAnsi" w:hAnsiTheme="majorHAnsi"/>
          <w:sz w:val="24"/>
          <w:szCs w:val="24"/>
        </w:rPr>
        <w:t>рублей</w:t>
      </w:r>
      <w:r w:rsidRPr="00536C9A">
        <w:rPr>
          <w:rFonts w:asciiTheme="majorHAnsi" w:hAnsiTheme="majorHAnsi"/>
          <w:sz w:val="24"/>
          <w:szCs w:val="24"/>
        </w:rPr>
        <w:t>, НДС не облагается, перечисляются на счет Продавца в течение 7 (Семи) банковских дней с даты подписания настоящего Договора.</w:t>
      </w:r>
    </w:p>
    <w:p w14:paraId="03AABA0A" w14:textId="77777777" w:rsidR="009A129F" w:rsidRPr="00536C9A" w:rsidRDefault="009A129F" w:rsidP="009A129F">
      <w:pPr>
        <w:pStyle w:val="3"/>
        <w:tabs>
          <w:tab w:val="left" w:pos="540"/>
          <w:tab w:val="left" w:pos="720"/>
          <w:tab w:val="left" w:pos="960"/>
        </w:tabs>
        <w:ind w:left="0"/>
        <w:jc w:val="both"/>
        <w:rPr>
          <w:rFonts w:asciiTheme="majorHAnsi" w:hAnsiTheme="majorHAnsi"/>
          <w:sz w:val="24"/>
          <w:szCs w:val="24"/>
        </w:rPr>
      </w:pPr>
      <w:r w:rsidRPr="00536C9A">
        <w:rPr>
          <w:rFonts w:asciiTheme="majorHAnsi" w:hAnsiTheme="majorHAnsi"/>
          <w:sz w:val="24"/>
          <w:szCs w:val="24"/>
        </w:rPr>
        <w:tab/>
        <w:t>Документы на государственную регистрацию перехода права собственности на Земельный участок</w:t>
      </w:r>
      <w:r w:rsidR="00EA5B9E">
        <w:rPr>
          <w:rFonts w:asciiTheme="majorHAnsi" w:hAnsiTheme="majorHAnsi"/>
          <w:sz w:val="24"/>
          <w:szCs w:val="24"/>
        </w:rPr>
        <w:t xml:space="preserve"> к</w:t>
      </w:r>
      <w:r w:rsidR="002C676C">
        <w:rPr>
          <w:rFonts w:asciiTheme="majorHAnsi" w:hAnsiTheme="majorHAnsi"/>
          <w:sz w:val="24"/>
          <w:szCs w:val="24"/>
        </w:rPr>
        <w:t xml:space="preserve"> Покупател</w:t>
      </w:r>
      <w:r w:rsidR="00EA5B9E">
        <w:rPr>
          <w:rFonts w:asciiTheme="majorHAnsi" w:hAnsiTheme="majorHAnsi"/>
          <w:sz w:val="24"/>
          <w:szCs w:val="24"/>
        </w:rPr>
        <w:t>ю</w:t>
      </w:r>
      <w:r w:rsidRPr="00536C9A">
        <w:rPr>
          <w:rFonts w:asciiTheme="majorHAnsi" w:hAnsiTheme="majorHAnsi"/>
          <w:sz w:val="24"/>
          <w:szCs w:val="24"/>
        </w:rPr>
        <w:t xml:space="preserve"> передаются только после полной оплаты (100% </w:t>
      </w:r>
      <w:r w:rsidR="002C676C">
        <w:rPr>
          <w:rFonts w:asciiTheme="majorHAnsi" w:hAnsiTheme="majorHAnsi"/>
          <w:sz w:val="24"/>
          <w:szCs w:val="24"/>
        </w:rPr>
        <w:t xml:space="preserve">стоимости </w:t>
      </w:r>
      <w:r w:rsidRPr="00536C9A">
        <w:rPr>
          <w:rFonts w:asciiTheme="majorHAnsi" w:hAnsiTheme="majorHAnsi"/>
          <w:sz w:val="24"/>
          <w:szCs w:val="24"/>
        </w:rPr>
        <w:t>Земельного участка) по Договору</w:t>
      </w:r>
      <w:r w:rsidR="002C676C">
        <w:rPr>
          <w:rFonts w:asciiTheme="majorHAnsi" w:hAnsiTheme="majorHAnsi"/>
          <w:sz w:val="24"/>
          <w:szCs w:val="24"/>
        </w:rPr>
        <w:t xml:space="preserve"> указанной в п.2.1. настоящего Дог</w:t>
      </w:r>
      <w:r w:rsidR="00D52892">
        <w:rPr>
          <w:rFonts w:asciiTheme="majorHAnsi" w:hAnsiTheme="majorHAnsi"/>
          <w:sz w:val="24"/>
          <w:szCs w:val="24"/>
        </w:rPr>
        <w:t>о</w:t>
      </w:r>
      <w:r w:rsidR="002C676C">
        <w:rPr>
          <w:rFonts w:asciiTheme="majorHAnsi" w:hAnsiTheme="majorHAnsi"/>
          <w:sz w:val="24"/>
          <w:szCs w:val="24"/>
        </w:rPr>
        <w:t>вора</w:t>
      </w:r>
      <w:r w:rsidRPr="00536C9A">
        <w:rPr>
          <w:rFonts w:asciiTheme="majorHAnsi" w:hAnsiTheme="majorHAnsi"/>
          <w:sz w:val="24"/>
          <w:szCs w:val="24"/>
        </w:rPr>
        <w:t xml:space="preserve">. </w:t>
      </w:r>
    </w:p>
    <w:p w14:paraId="47AFB48D" w14:textId="77777777" w:rsidR="009A129F" w:rsidRPr="00536C9A" w:rsidRDefault="009A129F" w:rsidP="009A129F">
      <w:pPr>
        <w:pStyle w:val="3"/>
        <w:tabs>
          <w:tab w:val="left" w:pos="0"/>
          <w:tab w:val="left" w:pos="720"/>
          <w:tab w:val="left" w:pos="960"/>
        </w:tabs>
        <w:ind w:left="0" w:firstLine="567"/>
        <w:jc w:val="both"/>
        <w:rPr>
          <w:rFonts w:asciiTheme="majorHAnsi" w:hAnsiTheme="majorHAnsi"/>
          <w:sz w:val="24"/>
          <w:szCs w:val="24"/>
        </w:rPr>
      </w:pPr>
      <w:r w:rsidRPr="00536C9A">
        <w:rPr>
          <w:rFonts w:asciiTheme="majorHAnsi" w:hAnsiTheme="majorHAnsi"/>
          <w:sz w:val="24"/>
          <w:szCs w:val="24"/>
        </w:rPr>
        <w:t xml:space="preserve">2.3. </w:t>
      </w:r>
      <w:r w:rsidR="002C676C">
        <w:rPr>
          <w:rFonts w:asciiTheme="majorHAnsi" w:hAnsiTheme="majorHAnsi"/>
          <w:sz w:val="24"/>
          <w:szCs w:val="24"/>
        </w:rPr>
        <w:t>Любые платежи  по настоящему Договору,</w:t>
      </w:r>
      <w:r w:rsidRPr="00536C9A">
        <w:rPr>
          <w:rFonts w:asciiTheme="majorHAnsi" w:hAnsiTheme="majorHAnsi"/>
          <w:sz w:val="24"/>
          <w:szCs w:val="24"/>
        </w:rPr>
        <w:t xml:space="preserve"> счита</w:t>
      </w:r>
      <w:r w:rsidR="002C676C">
        <w:rPr>
          <w:rFonts w:asciiTheme="majorHAnsi" w:hAnsiTheme="majorHAnsi"/>
          <w:sz w:val="24"/>
          <w:szCs w:val="24"/>
        </w:rPr>
        <w:t>ю</w:t>
      </w:r>
      <w:r w:rsidRPr="00536C9A">
        <w:rPr>
          <w:rFonts w:asciiTheme="majorHAnsi" w:hAnsiTheme="majorHAnsi"/>
          <w:sz w:val="24"/>
          <w:szCs w:val="24"/>
        </w:rPr>
        <w:t xml:space="preserve">тся оплаченным в </w:t>
      </w:r>
      <w:r w:rsidR="002C676C">
        <w:rPr>
          <w:rFonts w:asciiTheme="majorHAnsi" w:hAnsiTheme="majorHAnsi"/>
          <w:sz w:val="24"/>
          <w:szCs w:val="24"/>
        </w:rPr>
        <w:t xml:space="preserve">момент </w:t>
      </w:r>
      <w:r w:rsidRPr="00536C9A">
        <w:rPr>
          <w:rFonts w:asciiTheme="majorHAnsi" w:hAnsiTheme="majorHAnsi"/>
          <w:sz w:val="24"/>
          <w:szCs w:val="24"/>
        </w:rPr>
        <w:t>поступления денежных средств на расчетный счет Продавца.</w:t>
      </w:r>
    </w:p>
    <w:p w14:paraId="3AAE516D" w14:textId="77777777" w:rsidR="009A129F" w:rsidRPr="00536C9A" w:rsidRDefault="009A129F" w:rsidP="009A129F">
      <w:pPr>
        <w:pStyle w:val="3"/>
        <w:tabs>
          <w:tab w:val="left" w:pos="540"/>
          <w:tab w:val="left" w:pos="720"/>
          <w:tab w:val="left" w:pos="960"/>
        </w:tabs>
        <w:ind w:left="0" w:firstLine="567"/>
        <w:jc w:val="both"/>
        <w:rPr>
          <w:rFonts w:asciiTheme="majorHAnsi" w:hAnsiTheme="majorHAnsi"/>
          <w:sz w:val="24"/>
          <w:szCs w:val="24"/>
        </w:rPr>
      </w:pPr>
      <w:r w:rsidRPr="00536C9A">
        <w:rPr>
          <w:rFonts w:asciiTheme="majorHAnsi" w:hAnsiTheme="majorHAnsi"/>
          <w:sz w:val="24"/>
          <w:szCs w:val="24"/>
        </w:rPr>
        <w:t xml:space="preserve">2.4. Обеспечительный платеж, </w:t>
      </w:r>
      <w:r w:rsidR="002C676C">
        <w:rPr>
          <w:rFonts w:asciiTheme="majorHAnsi" w:hAnsiTheme="majorHAnsi"/>
          <w:sz w:val="24"/>
          <w:szCs w:val="24"/>
        </w:rPr>
        <w:t>оплаченный Покупателем</w:t>
      </w:r>
      <w:r w:rsidR="002C676C" w:rsidRPr="00536C9A">
        <w:rPr>
          <w:rFonts w:asciiTheme="majorHAnsi" w:hAnsiTheme="majorHAnsi"/>
          <w:sz w:val="24"/>
          <w:szCs w:val="24"/>
        </w:rPr>
        <w:t xml:space="preserve"> </w:t>
      </w:r>
      <w:r w:rsidRPr="00536C9A">
        <w:rPr>
          <w:rFonts w:asciiTheme="majorHAnsi" w:hAnsiTheme="majorHAnsi"/>
          <w:sz w:val="24"/>
          <w:szCs w:val="24"/>
        </w:rPr>
        <w:t xml:space="preserve">ранее, по предварительному договору купли продажи № ### от «##» #### #### г. </w:t>
      </w:r>
      <w:r w:rsidR="002C676C">
        <w:rPr>
          <w:rFonts w:asciiTheme="majorHAnsi" w:hAnsiTheme="majorHAnsi"/>
          <w:sz w:val="24"/>
          <w:szCs w:val="24"/>
        </w:rPr>
        <w:t xml:space="preserve"> засчитывается</w:t>
      </w:r>
      <w:r w:rsidRPr="00536C9A">
        <w:rPr>
          <w:rFonts w:asciiTheme="majorHAnsi" w:hAnsiTheme="majorHAnsi"/>
          <w:sz w:val="24"/>
          <w:szCs w:val="24"/>
        </w:rPr>
        <w:t xml:space="preserve"> в счет оплаты за Земельный участок по </w:t>
      </w:r>
      <w:r w:rsidR="002C676C">
        <w:rPr>
          <w:rFonts w:asciiTheme="majorHAnsi" w:hAnsiTheme="majorHAnsi"/>
          <w:sz w:val="24"/>
          <w:szCs w:val="24"/>
        </w:rPr>
        <w:t xml:space="preserve">настоящему </w:t>
      </w:r>
      <w:r w:rsidRPr="00536C9A">
        <w:rPr>
          <w:rFonts w:asciiTheme="majorHAnsi" w:hAnsiTheme="majorHAnsi"/>
          <w:sz w:val="24"/>
          <w:szCs w:val="24"/>
        </w:rPr>
        <w:t xml:space="preserve">договору в момент его заключения и будет считаться частью оплаты </w:t>
      </w:r>
      <w:r w:rsidR="002C676C">
        <w:rPr>
          <w:rFonts w:asciiTheme="majorHAnsi" w:hAnsiTheme="majorHAnsi"/>
          <w:sz w:val="24"/>
          <w:szCs w:val="24"/>
        </w:rPr>
        <w:t xml:space="preserve"> стоимости Земельного участка, предусмотренной п.2.1 настоящего Договора</w:t>
      </w:r>
      <w:r w:rsidRPr="00536C9A">
        <w:rPr>
          <w:rFonts w:asciiTheme="majorHAnsi" w:hAnsiTheme="majorHAnsi"/>
          <w:sz w:val="24"/>
          <w:szCs w:val="24"/>
        </w:rPr>
        <w:t>.</w:t>
      </w:r>
    </w:p>
    <w:p w14:paraId="4C769205" w14:textId="77777777" w:rsidR="009A129F" w:rsidRPr="00536C9A" w:rsidRDefault="009A129F" w:rsidP="009A129F">
      <w:pPr>
        <w:pStyle w:val="3"/>
        <w:tabs>
          <w:tab w:val="left" w:pos="960"/>
        </w:tabs>
        <w:ind w:left="0" w:firstLine="720"/>
        <w:jc w:val="both"/>
        <w:rPr>
          <w:rFonts w:asciiTheme="majorHAnsi" w:hAnsiTheme="majorHAnsi"/>
          <w:sz w:val="24"/>
          <w:szCs w:val="24"/>
        </w:rPr>
      </w:pPr>
    </w:p>
    <w:p w14:paraId="7BCCB855" w14:textId="77777777" w:rsidR="009A129F" w:rsidRPr="00536C9A" w:rsidRDefault="009A129F" w:rsidP="009A129F">
      <w:pPr>
        <w:pStyle w:val="3"/>
        <w:tabs>
          <w:tab w:val="left" w:pos="960"/>
        </w:tabs>
        <w:ind w:left="0" w:firstLine="720"/>
        <w:jc w:val="both"/>
        <w:rPr>
          <w:rFonts w:asciiTheme="majorHAnsi" w:hAnsiTheme="majorHAnsi"/>
          <w:sz w:val="24"/>
          <w:szCs w:val="24"/>
        </w:rPr>
      </w:pPr>
    </w:p>
    <w:p w14:paraId="77C89202" w14:textId="77777777" w:rsidR="009A129F" w:rsidRPr="00536C9A" w:rsidRDefault="009A129F" w:rsidP="007A28A7">
      <w:pPr>
        <w:pStyle w:val="3"/>
        <w:tabs>
          <w:tab w:val="left" w:pos="960"/>
        </w:tabs>
        <w:ind w:left="0" w:firstLine="720"/>
        <w:rPr>
          <w:rFonts w:asciiTheme="majorHAnsi" w:hAnsiTheme="majorHAnsi"/>
          <w:sz w:val="24"/>
          <w:szCs w:val="24"/>
        </w:rPr>
      </w:pPr>
      <w:r w:rsidRPr="00536C9A">
        <w:rPr>
          <w:rFonts w:asciiTheme="majorHAnsi" w:hAnsiTheme="majorHAnsi"/>
          <w:sz w:val="24"/>
          <w:szCs w:val="24"/>
        </w:rPr>
        <w:t>3. ОБРЕМЕНЕНИЯ (ОГРАНИЧЕНИЯ) ЗЕМЕЛЬНОГО УЧАСТКА</w:t>
      </w:r>
    </w:p>
    <w:p w14:paraId="64963DC0" w14:textId="77777777" w:rsidR="009A129F" w:rsidRPr="00536C9A" w:rsidRDefault="009A129F" w:rsidP="009A129F">
      <w:pPr>
        <w:ind w:firstLine="720"/>
        <w:jc w:val="both"/>
        <w:rPr>
          <w:rFonts w:asciiTheme="majorHAnsi" w:hAnsiTheme="majorHAnsi"/>
        </w:rPr>
      </w:pPr>
      <w:r w:rsidRPr="00536C9A">
        <w:rPr>
          <w:rFonts w:asciiTheme="majorHAnsi" w:hAnsiTheme="majorHAnsi"/>
        </w:rPr>
        <w:t>3.1.   Продавец гарантирует, что на момент подписания настоящего Договора Земельный участок свободен от любых прав третьих лиц, вещных и/или обязательственных – в споре, под арестом или запрещением не состоит, не заложен, не является предметом судебных разбирательств и/или исполнительного производства. Продавец гарантирует, что до заключения настоящего Договора Земельный участок никому не продан, не подарен, не передан в качестве вклада в уставный капитал иных организаций.</w:t>
      </w:r>
    </w:p>
    <w:p w14:paraId="72CBE5A9" w14:textId="77777777" w:rsidR="009A129F" w:rsidRPr="00536C9A" w:rsidRDefault="009A129F" w:rsidP="009A129F">
      <w:pPr>
        <w:ind w:firstLine="720"/>
        <w:jc w:val="both"/>
        <w:rPr>
          <w:rFonts w:asciiTheme="majorHAnsi" w:hAnsiTheme="majorHAnsi"/>
        </w:rPr>
      </w:pPr>
      <w:r w:rsidRPr="00536C9A">
        <w:rPr>
          <w:rFonts w:asciiTheme="majorHAnsi" w:hAnsiTheme="majorHAnsi"/>
        </w:rPr>
        <w:t xml:space="preserve"> 3.2. Продавец является единственным собственником принадлежащего ему Земельного участка.</w:t>
      </w:r>
    </w:p>
    <w:p w14:paraId="1336685A" w14:textId="77777777" w:rsidR="009A129F" w:rsidRPr="00536C9A" w:rsidRDefault="009A129F" w:rsidP="009A129F">
      <w:pPr>
        <w:ind w:firstLine="720"/>
        <w:jc w:val="both"/>
        <w:rPr>
          <w:rFonts w:asciiTheme="majorHAnsi" w:hAnsiTheme="majorHAnsi"/>
        </w:rPr>
      </w:pPr>
    </w:p>
    <w:p w14:paraId="294E0429" w14:textId="77777777" w:rsidR="009A129F" w:rsidRPr="00536C9A" w:rsidRDefault="009A129F" w:rsidP="009A129F">
      <w:pPr>
        <w:jc w:val="center"/>
        <w:rPr>
          <w:rFonts w:asciiTheme="majorHAnsi" w:hAnsiTheme="majorHAnsi"/>
          <w:b/>
        </w:rPr>
      </w:pPr>
      <w:r w:rsidRPr="00536C9A">
        <w:rPr>
          <w:rFonts w:asciiTheme="majorHAnsi" w:hAnsiTheme="majorHAnsi"/>
          <w:b/>
        </w:rPr>
        <w:t>4. ОБЯЗАТЕЛЬСТВА СТОРОН</w:t>
      </w:r>
    </w:p>
    <w:p w14:paraId="31026CF7" w14:textId="77777777" w:rsidR="009A129F" w:rsidRPr="00536C9A" w:rsidRDefault="009A129F" w:rsidP="009A129F">
      <w:pPr>
        <w:pStyle w:val="HTML"/>
        <w:ind w:firstLine="720"/>
        <w:jc w:val="both"/>
        <w:rPr>
          <w:rFonts w:asciiTheme="majorHAnsi" w:hAnsiTheme="majorHAnsi" w:cs="Times New Roman"/>
          <w:sz w:val="24"/>
          <w:szCs w:val="24"/>
        </w:rPr>
      </w:pPr>
      <w:r w:rsidRPr="00536C9A">
        <w:rPr>
          <w:rFonts w:asciiTheme="majorHAnsi" w:hAnsiTheme="majorHAnsi" w:cs="Times New Roman"/>
          <w:sz w:val="24"/>
          <w:szCs w:val="24"/>
        </w:rPr>
        <w:t xml:space="preserve">4.1. Продавец обязуется передать принадлежащий ему на праве собственности, а Покупатель обязуется принять Земельный участок путем подписания Акта приёма-передачи Земельного участка (далее по тексту – «Акт приема-передачи») после оплаты Покупателем Продавцу 100% </w:t>
      </w:r>
      <w:r w:rsidR="002C676C">
        <w:rPr>
          <w:rFonts w:asciiTheme="majorHAnsi" w:hAnsiTheme="majorHAnsi" w:cs="Times New Roman"/>
          <w:sz w:val="24"/>
          <w:szCs w:val="24"/>
        </w:rPr>
        <w:t>стоимости</w:t>
      </w:r>
      <w:r w:rsidR="002C676C" w:rsidRPr="00536C9A">
        <w:rPr>
          <w:rFonts w:asciiTheme="majorHAnsi" w:hAnsiTheme="majorHAnsi" w:cs="Times New Roman"/>
          <w:sz w:val="24"/>
          <w:szCs w:val="24"/>
        </w:rPr>
        <w:t xml:space="preserve"> </w:t>
      </w:r>
      <w:r w:rsidRPr="00536C9A">
        <w:rPr>
          <w:rFonts w:asciiTheme="majorHAnsi" w:hAnsiTheme="majorHAnsi" w:cs="Times New Roman"/>
          <w:sz w:val="24"/>
          <w:szCs w:val="24"/>
        </w:rPr>
        <w:t>Земельного участка.</w:t>
      </w:r>
    </w:p>
    <w:p w14:paraId="451B11ED" w14:textId="77777777" w:rsidR="009A129F" w:rsidRPr="00536C9A" w:rsidRDefault="009A129F" w:rsidP="009A129F">
      <w:pPr>
        <w:pStyle w:val="HTML"/>
        <w:ind w:firstLine="720"/>
        <w:jc w:val="both"/>
        <w:rPr>
          <w:rFonts w:asciiTheme="majorHAnsi" w:hAnsiTheme="majorHAnsi" w:cs="Times New Roman"/>
          <w:sz w:val="24"/>
          <w:szCs w:val="24"/>
        </w:rPr>
      </w:pPr>
      <w:r w:rsidRPr="00536C9A">
        <w:rPr>
          <w:rFonts w:asciiTheme="majorHAnsi" w:hAnsiTheme="majorHAnsi" w:cs="Times New Roman"/>
          <w:sz w:val="24"/>
          <w:szCs w:val="24"/>
        </w:rPr>
        <w:t>4.2. Продавец обязуется выполнить все действия для регистрации перехода права собственности на Земельный участок на имя Покупателя.</w:t>
      </w:r>
    </w:p>
    <w:p w14:paraId="3A8B94E7" w14:textId="77777777" w:rsidR="009A129F" w:rsidRPr="00536C9A" w:rsidRDefault="009A129F" w:rsidP="009A129F">
      <w:pPr>
        <w:pStyle w:val="HTML"/>
        <w:ind w:firstLine="720"/>
        <w:jc w:val="both"/>
        <w:rPr>
          <w:rFonts w:asciiTheme="majorHAnsi" w:hAnsiTheme="majorHAnsi" w:cs="Times New Roman"/>
          <w:sz w:val="24"/>
          <w:szCs w:val="24"/>
        </w:rPr>
      </w:pPr>
      <w:r w:rsidRPr="00536C9A">
        <w:rPr>
          <w:rFonts w:asciiTheme="majorHAnsi" w:hAnsiTheme="majorHAnsi" w:cs="Times New Roman"/>
          <w:sz w:val="24"/>
          <w:szCs w:val="24"/>
        </w:rPr>
        <w:t>4.2. Продавец обязуется:</w:t>
      </w:r>
    </w:p>
    <w:p w14:paraId="17DC39A9" w14:textId="77777777" w:rsidR="009A129F" w:rsidRPr="00536C9A" w:rsidRDefault="009A129F" w:rsidP="009A129F">
      <w:pPr>
        <w:pStyle w:val="HTML"/>
        <w:ind w:firstLine="720"/>
        <w:jc w:val="both"/>
        <w:rPr>
          <w:rFonts w:asciiTheme="majorHAnsi" w:hAnsiTheme="majorHAnsi" w:cs="Times New Roman"/>
          <w:sz w:val="24"/>
          <w:szCs w:val="24"/>
        </w:rPr>
      </w:pPr>
      <w:r w:rsidRPr="00536C9A">
        <w:rPr>
          <w:rFonts w:asciiTheme="majorHAnsi" w:hAnsiTheme="majorHAnsi" w:cs="Times New Roman"/>
          <w:sz w:val="24"/>
          <w:szCs w:val="24"/>
        </w:rPr>
        <w:t>4.2.1. Предоставить Покупателю сведения, необходимые для исполнения условий, установленных настоящим Договором.</w:t>
      </w:r>
    </w:p>
    <w:p w14:paraId="769CD6C4" w14:textId="77777777" w:rsidR="009A129F" w:rsidRPr="00536C9A" w:rsidRDefault="009A129F" w:rsidP="009A129F">
      <w:pPr>
        <w:pStyle w:val="HTML"/>
        <w:ind w:firstLine="720"/>
        <w:jc w:val="both"/>
        <w:rPr>
          <w:rFonts w:asciiTheme="majorHAnsi" w:hAnsiTheme="majorHAnsi" w:cs="Times New Roman"/>
          <w:sz w:val="24"/>
          <w:szCs w:val="24"/>
        </w:rPr>
      </w:pPr>
      <w:r w:rsidRPr="00536C9A">
        <w:rPr>
          <w:rFonts w:asciiTheme="majorHAnsi" w:hAnsiTheme="majorHAnsi" w:cs="Times New Roman"/>
          <w:sz w:val="24"/>
          <w:szCs w:val="24"/>
        </w:rPr>
        <w:t>4.2.2. Обеспечить подачу документов для регистрации перехода права собственности на Земельный участок к Покупателю в Управление Федеральной службы государственной регистрации, кадастра и картографии по Московской области при условии выполнения п. 2.2 Настоящего Договора, и предоставления Покупателем всех необходимых документов для регистрации, в том числе документа, подтверждающего оплату государственной пошлины за регистрационные действия и нотариальное согласие супруга/супруги. Перечень необходимой документации Продавец передает Покупателю при подписании настоящего Договора.</w:t>
      </w:r>
    </w:p>
    <w:p w14:paraId="79E81D41" w14:textId="77777777" w:rsidR="009A129F" w:rsidRPr="00536C9A" w:rsidRDefault="009A129F" w:rsidP="009A129F">
      <w:pPr>
        <w:pStyle w:val="HTML"/>
        <w:ind w:firstLine="720"/>
        <w:jc w:val="both"/>
        <w:rPr>
          <w:rFonts w:asciiTheme="majorHAnsi" w:hAnsiTheme="majorHAnsi" w:cs="Times New Roman"/>
          <w:sz w:val="24"/>
          <w:szCs w:val="24"/>
        </w:rPr>
      </w:pPr>
      <w:r w:rsidRPr="00536C9A">
        <w:rPr>
          <w:rFonts w:asciiTheme="majorHAnsi" w:hAnsiTheme="majorHAnsi" w:cs="Times New Roman"/>
          <w:sz w:val="24"/>
          <w:szCs w:val="24"/>
        </w:rPr>
        <w:lastRenderedPageBreak/>
        <w:t>4.3. Покупатель обязуется:</w:t>
      </w:r>
    </w:p>
    <w:p w14:paraId="58B730C9" w14:textId="77777777" w:rsidR="009A129F" w:rsidRPr="00536C9A" w:rsidRDefault="009A129F" w:rsidP="009A129F">
      <w:pPr>
        <w:pStyle w:val="HTML"/>
        <w:ind w:firstLine="720"/>
        <w:jc w:val="both"/>
        <w:rPr>
          <w:rFonts w:asciiTheme="majorHAnsi" w:hAnsiTheme="majorHAnsi" w:cs="Times New Roman"/>
          <w:sz w:val="24"/>
          <w:szCs w:val="24"/>
        </w:rPr>
      </w:pPr>
      <w:r w:rsidRPr="00536C9A">
        <w:rPr>
          <w:rFonts w:asciiTheme="majorHAnsi" w:hAnsiTheme="majorHAnsi" w:cs="Times New Roman"/>
          <w:sz w:val="24"/>
          <w:szCs w:val="24"/>
        </w:rPr>
        <w:t>4.3.1. Оплатить стоимость Земельного участка в сроки и в порядке, установленном статьей 2 настоящего Договора.</w:t>
      </w:r>
    </w:p>
    <w:p w14:paraId="06D777B3" w14:textId="77777777" w:rsidR="009A129F" w:rsidRPr="00536C9A" w:rsidRDefault="009A129F" w:rsidP="009A129F">
      <w:pPr>
        <w:pStyle w:val="HTML"/>
        <w:ind w:firstLine="720"/>
        <w:jc w:val="both"/>
        <w:rPr>
          <w:rFonts w:asciiTheme="majorHAnsi" w:hAnsiTheme="majorHAnsi" w:cs="Times New Roman"/>
          <w:sz w:val="24"/>
          <w:szCs w:val="24"/>
        </w:rPr>
      </w:pPr>
      <w:r w:rsidRPr="00536C9A">
        <w:rPr>
          <w:rFonts w:asciiTheme="majorHAnsi" w:hAnsiTheme="majorHAnsi" w:cs="Times New Roman"/>
          <w:sz w:val="24"/>
          <w:szCs w:val="24"/>
        </w:rPr>
        <w:t>4.3.2. Выполнять требования, установленные законодательством Российской Федерации, в отношении использования Земельного участка.</w:t>
      </w:r>
    </w:p>
    <w:p w14:paraId="1317B7FE" w14:textId="77777777" w:rsidR="009A129F" w:rsidRPr="00536C9A" w:rsidRDefault="009A129F" w:rsidP="009A129F">
      <w:pPr>
        <w:pStyle w:val="a"/>
        <w:numPr>
          <w:ilvl w:val="0"/>
          <w:numId w:val="0"/>
        </w:numPr>
        <w:ind w:firstLine="708"/>
        <w:jc w:val="both"/>
        <w:rPr>
          <w:rFonts w:asciiTheme="majorHAnsi" w:hAnsiTheme="majorHAnsi"/>
        </w:rPr>
      </w:pPr>
      <w:r w:rsidRPr="00536C9A">
        <w:rPr>
          <w:rFonts w:asciiTheme="majorHAnsi" w:hAnsiTheme="majorHAnsi"/>
        </w:rPr>
        <w:t>4.3.3. Обеспечить: личное присутствие; или присутствие законных представителей Покупателя; выдачу нотариальной доверенности от имени Покупателя лицам, указанным Продавцом для подачи документов в Управление Федеральной службы государственной регистрации, кадастра и картографии по Московской области для регистрации перехода права собственности в установленном законом порядке не позднее 5 (пяти) рабочих дней с даты подписания настоящего Договора. В случае необходимости, возникшей в ходе государственной регистрации перехода права собственности на Земельный участок, Покупатель обязуется обеспечить предоставление в Управление Федеральной регистрационной службы кадастра и картографии по Московской области лицам, указанным Продавцом, дополнительных документов.</w:t>
      </w:r>
    </w:p>
    <w:p w14:paraId="0FFA33F6" w14:textId="77777777" w:rsidR="009A129F" w:rsidRPr="00536C9A" w:rsidRDefault="009A129F" w:rsidP="009A129F">
      <w:pPr>
        <w:ind w:firstLine="720"/>
        <w:jc w:val="both"/>
        <w:rPr>
          <w:rFonts w:asciiTheme="majorHAnsi" w:hAnsiTheme="majorHAnsi"/>
        </w:rPr>
      </w:pPr>
      <w:r w:rsidRPr="00536C9A">
        <w:rPr>
          <w:rFonts w:asciiTheme="majorHAnsi" w:hAnsiTheme="majorHAnsi"/>
        </w:rPr>
        <w:t>4.4. Продавец подтверждает, что он не лишен правоспособности, а также отсутствуют обстоятельства, вынуждающие совершить данный Договор на невыгодных для себя условиях.</w:t>
      </w:r>
    </w:p>
    <w:p w14:paraId="0CA8300C" w14:textId="77777777" w:rsidR="009A129F" w:rsidRPr="00536C9A" w:rsidRDefault="009A129F" w:rsidP="009A129F">
      <w:pPr>
        <w:ind w:firstLine="720"/>
        <w:jc w:val="both"/>
        <w:rPr>
          <w:rFonts w:asciiTheme="majorHAnsi" w:hAnsiTheme="majorHAnsi"/>
        </w:rPr>
      </w:pPr>
      <w:r w:rsidRPr="00536C9A">
        <w:rPr>
          <w:rFonts w:asciiTheme="majorHAnsi" w:hAnsiTheme="majorHAnsi"/>
        </w:rPr>
        <w:t>4.5. Покупатель подтверждает, что он не лишен правоспособности, а также отсутствуют обстоятельства, вынуждающие совершить данный Договор на невыгодных для себя условиях.</w:t>
      </w:r>
    </w:p>
    <w:p w14:paraId="2B48015F" w14:textId="77777777" w:rsidR="009A129F" w:rsidRPr="00536C9A" w:rsidRDefault="009A129F" w:rsidP="009A129F">
      <w:pPr>
        <w:ind w:firstLine="720"/>
        <w:jc w:val="both"/>
        <w:rPr>
          <w:rFonts w:asciiTheme="majorHAnsi" w:hAnsiTheme="majorHAnsi"/>
        </w:rPr>
      </w:pPr>
      <w:r w:rsidRPr="00536C9A">
        <w:rPr>
          <w:rFonts w:asciiTheme="majorHAnsi" w:hAnsiTheme="majorHAnsi"/>
        </w:rPr>
        <w:t>4.6. Ответственность и права Сторон, не предусмотренные в настоящем Договоре, определяются в соответствии с законодательством Российской Федерации.</w:t>
      </w:r>
    </w:p>
    <w:p w14:paraId="04695828" w14:textId="77777777" w:rsidR="009A129F" w:rsidRPr="00536C9A" w:rsidRDefault="009A129F" w:rsidP="009A129F">
      <w:pPr>
        <w:tabs>
          <w:tab w:val="left" w:pos="960"/>
        </w:tabs>
        <w:jc w:val="center"/>
        <w:rPr>
          <w:rFonts w:asciiTheme="majorHAnsi" w:hAnsiTheme="majorHAnsi"/>
          <w:b/>
        </w:rPr>
      </w:pPr>
    </w:p>
    <w:p w14:paraId="5867A450" w14:textId="77777777" w:rsidR="009A129F" w:rsidRPr="00536C9A" w:rsidRDefault="009A129F" w:rsidP="009A129F">
      <w:pPr>
        <w:tabs>
          <w:tab w:val="left" w:pos="960"/>
        </w:tabs>
        <w:jc w:val="center"/>
        <w:rPr>
          <w:rFonts w:asciiTheme="majorHAnsi" w:hAnsiTheme="majorHAnsi"/>
          <w:b/>
        </w:rPr>
      </w:pPr>
      <w:r w:rsidRPr="00536C9A">
        <w:rPr>
          <w:rFonts w:asciiTheme="majorHAnsi" w:hAnsiTheme="majorHAnsi"/>
          <w:b/>
        </w:rPr>
        <w:t>5. СРОК ДЕЙСТВИЯ ДОГОВОРА</w:t>
      </w:r>
    </w:p>
    <w:p w14:paraId="1B176A3B" w14:textId="77777777" w:rsidR="009A129F" w:rsidRPr="00536C9A" w:rsidRDefault="009A129F" w:rsidP="009A129F">
      <w:pPr>
        <w:tabs>
          <w:tab w:val="left" w:pos="960"/>
        </w:tabs>
        <w:ind w:firstLine="720"/>
        <w:jc w:val="both"/>
        <w:rPr>
          <w:rFonts w:asciiTheme="majorHAnsi" w:hAnsiTheme="majorHAnsi"/>
        </w:rPr>
      </w:pPr>
      <w:r w:rsidRPr="00536C9A">
        <w:rPr>
          <w:rFonts w:asciiTheme="majorHAnsi" w:hAnsiTheme="majorHAnsi"/>
        </w:rPr>
        <w:t>5.1. Настоящий Договор считается заключенным и вступает в силу с момента его подписания Сторонами и действует до полного исполнения Сторонами своих обязательств по настоящему Договору.</w:t>
      </w:r>
    </w:p>
    <w:p w14:paraId="6C5312C0" w14:textId="77777777" w:rsidR="009A129F" w:rsidRPr="00536C9A" w:rsidRDefault="009A129F" w:rsidP="009A129F">
      <w:pPr>
        <w:tabs>
          <w:tab w:val="left" w:pos="960"/>
        </w:tabs>
        <w:ind w:firstLine="720"/>
        <w:jc w:val="both"/>
        <w:rPr>
          <w:rFonts w:asciiTheme="majorHAnsi" w:hAnsiTheme="majorHAnsi"/>
        </w:rPr>
      </w:pPr>
    </w:p>
    <w:p w14:paraId="4A034E3B" w14:textId="77777777" w:rsidR="009A129F" w:rsidRPr="00536C9A" w:rsidRDefault="009A129F" w:rsidP="007A28A7">
      <w:pPr>
        <w:tabs>
          <w:tab w:val="left" w:pos="960"/>
        </w:tabs>
        <w:jc w:val="center"/>
        <w:rPr>
          <w:rFonts w:asciiTheme="majorHAnsi" w:hAnsiTheme="majorHAnsi"/>
          <w:b/>
        </w:rPr>
      </w:pPr>
      <w:r w:rsidRPr="00536C9A">
        <w:rPr>
          <w:rFonts w:asciiTheme="majorHAnsi" w:hAnsiTheme="majorHAnsi"/>
          <w:b/>
        </w:rPr>
        <w:t>6. ОТВЕТСТВЕННОСТЬ СТОРОН</w:t>
      </w:r>
    </w:p>
    <w:p w14:paraId="7BDCF849" w14:textId="77777777" w:rsidR="009A129F" w:rsidRPr="00536C9A" w:rsidRDefault="009A129F" w:rsidP="009A129F">
      <w:pPr>
        <w:tabs>
          <w:tab w:val="left" w:pos="960"/>
        </w:tabs>
        <w:ind w:firstLine="720"/>
        <w:jc w:val="both"/>
        <w:rPr>
          <w:rFonts w:asciiTheme="majorHAnsi" w:hAnsiTheme="majorHAnsi"/>
        </w:rPr>
      </w:pPr>
      <w:r w:rsidRPr="00536C9A">
        <w:rPr>
          <w:rFonts w:asciiTheme="majorHAnsi" w:hAnsiTheme="majorHAnsi"/>
        </w:rPr>
        <w:t>6.1. За неисполнение Сторонами принятых на себя обязательств по настоящему Договору Стороны несут ответственность в соответствии с действующим законодательством РФ.</w:t>
      </w:r>
    </w:p>
    <w:p w14:paraId="672DF3F7" w14:textId="77777777" w:rsidR="009A129F" w:rsidRPr="00536C9A" w:rsidRDefault="009A129F" w:rsidP="009A129F">
      <w:pPr>
        <w:tabs>
          <w:tab w:val="left" w:pos="960"/>
        </w:tabs>
        <w:ind w:firstLine="720"/>
        <w:jc w:val="both"/>
        <w:rPr>
          <w:rFonts w:asciiTheme="majorHAnsi" w:hAnsiTheme="majorHAnsi"/>
        </w:rPr>
      </w:pPr>
      <w:r w:rsidRPr="00536C9A">
        <w:rPr>
          <w:rFonts w:asciiTheme="majorHAnsi" w:hAnsiTheme="majorHAnsi"/>
        </w:rPr>
        <w:t xml:space="preserve">6.2. За неисполнение или ненадлежащее исполнение Покупателем обязательств, указанных в п.2.2. настоящего Договора, Продавец вправе потребовать, а Покупатель в этом случае обязуются оплатить Продавцу неустойку в размере 0,1 (одну десятую) процента от суммы просроченного платежа за каждый день </w:t>
      </w:r>
      <w:r w:rsidR="00EA5B9E">
        <w:rPr>
          <w:rFonts w:asciiTheme="majorHAnsi" w:hAnsiTheme="majorHAnsi"/>
        </w:rPr>
        <w:t>просрочки</w:t>
      </w:r>
      <w:r w:rsidRPr="00536C9A">
        <w:rPr>
          <w:rFonts w:asciiTheme="majorHAnsi" w:hAnsiTheme="majorHAnsi"/>
        </w:rPr>
        <w:t xml:space="preserve"> путем перечисления соответствующих денежных средств на расчетный счет Продавца, указанный в настоящем Договоре. </w:t>
      </w:r>
    </w:p>
    <w:p w14:paraId="68F536DA" w14:textId="77777777" w:rsidR="009A129F" w:rsidRPr="00536C9A" w:rsidRDefault="009A129F" w:rsidP="009A129F">
      <w:pPr>
        <w:tabs>
          <w:tab w:val="left" w:pos="960"/>
        </w:tabs>
        <w:ind w:firstLine="720"/>
        <w:jc w:val="both"/>
        <w:rPr>
          <w:rFonts w:asciiTheme="majorHAnsi" w:hAnsiTheme="majorHAnsi"/>
        </w:rPr>
      </w:pPr>
      <w:r w:rsidRPr="00536C9A">
        <w:rPr>
          <w:rFonts w:asciiTheme="majorHAnsi" w:hAnsiTheme="majorHAnsi"/>
        </w:rPr>
        <w:t>Уплата неустойки не освобождает Покупателя от исполнения принятых на себя обязательств.</w:t>
      </w:r>
    </w:p>
    <w:p w14:paraId="22462728" w14:textId="77777777" w:rsidR="009A129F" w:rsidRPr="00536C9A" w:rsidRDefault="009A129F" w:rsidP="009A129F">
      <w:pPr>
        <w:tabs>
          <w:tab w:val="left" w:pos="960"/>
        </w:tabs>
        <w:ind w:firstLine="720"/>
        <w:jc w:val="both"/>
        <w:rPr>
          <w:rFonts w:asciiTheme="majorHAnsi" w:hAnsiTheme="majorHAnsi"/>
        </w:rPr>
      </w:pPr>
      <w:r w:rsidRPr="00536C9A">
        <w:rPr>
          <w:rFonts w:asciiTheme="majorHAnsi" w:hAnsiTheme="majorHAnsi"/>
        </w:rPr>
        <w:t xml:space="preserve">6.3. В случае неисполнения Покупателем любого из обязательств, указанных в п.2.2. настоящего Договора, Продавец имеет право расторгнуть настоящий Договор в одностороннем </w:t>
      </w:r>
      <w:r w:rsidR="00EA5B9E">
        <w:rPr>
          <w:rFonts w:asciiTheme="majorHAnsi" w:hAnsiTheme="majorHAnsi"/>
        </w:rPr>
        <w:t xml:space="preserve">досудебном </w:t>
      </w:r>
      <w:r w:rsidRPr="00536C9A">
        <w:rPr>
          <w:rFonts w:asciiTheme="majorHAnsi" w:hAnsiTheme="majorHAnsi"/>
        </w:rPr>
        <w:t xml:space="preserve">порядке. </w:t>
      </w:r>
    </w:p>
    <w:p w14:paraId="7858FAD3" w14:textId="77777777" w:rsidR="009A129F" w:rsidRPr="00536C9A" w:rsidRDefault="009A129F" w:rsidP="009A129F">
      <w:pPr>
        <w:tabs>
          <w:tab w:val="left" w:pos="960"/>
        </w:tabs>
        <w:ind w:firstLine="720"/>
        <w:jc w:val="both"/>
        <w:rPr>
          <w:rFonts w:asciiTheme="majorHAnsi" w:hAnsiTheme="majorHAnsi"/>
        </w:rPr>
      </w:pPr>
      <w:r w:rsidRPr="00536C9A">
        <w:rPr>
          <w:rFonts w:asciiTheme="majorHAnsi" w:hAnsiTheme="majorHAnsi"/>
        </w:rPr>
        <w:t xml:space="preserve">6.4. В случае нарушения Покупателем сроков оплаты, установленных п.2.2. настоящего договора на срок более 30-ти календарных дней, Договор считается </w:t>
      </w:r>
      <w:r w:rsidRPr="00536C9A">
        <w:rPr>
          <w:rFonts w:asciiTheme="majorHAnsi" w:hAnsiTheme="majorHAnsi"/>
        </w:rPr>
        <w:lastRenderedPageBreak/>
        <w:t xml:space="preserve">расторгнутым в одностороннем </w:t>
      </w:r>
      <w:r w:rsidR="00EA5B9E">
        <w:rPr>
          <w:rFonts w:asciiTheme="majorHAnsi" w:hAnsiTheme="majorHAnsi"/>
        </w:rPr>
        <w:t xml:space="preserve">досудебном </w:t>
      </w:r>
      <w:r w:rsidRPr="00536C9A">
        <w:rPr>
          <w:rFonts w:asciiTheme="majorHAnsi" w:hAnsiTheme="majorHAnsi"/>
        </w:rPr>
        <w:t xml:space="preserve">порядке. При этом </w:t>
      </w:r>
      <w:r w:rsidR="00EA5B9E">
        <w:rPr>
          <w:rFonts w:asciiTheme="majorHAnsi" w:hAnsiTheme="majorHAnsi"/>
        </w:rPr>
        <w:t xml:space="preserve">фактически оплаченные </w:t>
      </w:r>
      <w:r w:rsidRPr="00536C9A">
        <w:rPr>
          <w:rFonts w:asciiTheme="majorHAnsi" w:hAnsiTheme="majorHAnsi"/>
        </w:rPr>
        <w:t>П</w:t>
      </w:r>
      <w:r w:rsidR="008E6F9B">
        <w:rPr>
          <w:rFonts w:asciiTheme="majorHAnsi" w:hAnsiTheme="majorHAnsi"/>
        </w:rPr>
        <w:t>окупателем денежных средств</w:t>
      </w:r>
      <w:r w:rsidR="00EA5B9E">
        <w:rPr>
          <w:rFonts w:asciiTheme="majorHAnsi" w:hAnsiTheme="majorHAnsi"/>
        </w:rPr>
        <w:t xml:space="preserve"> на момент расторжения</w:t>
      </w:r>
      <w:r w:rsidR="008E6F9B">
        <w:rPr>
          <w:rFonts w:asciiTheme="majorHAnsi" w:hAnsiTheme="majorHAnsi"/>
        </w:rPr>
        <w:t xml:space="preserve">, </w:t>
      </w:r>
      <w:r w:rsidR="00EA5B9E">
        <w:rPr>
          <w:rFonts w:asciiTheme="majorHAnsi" w:hAnsiTheme="majorHAnsi"/>
        </w:rPr>
        <w:t xml:space="preserve">в размере </w:t>
      </w:r>
      <w:r w:rsidR="008E6F9B">
        <w:rPr>
          <w:rFonts w:asciiTheme="majorHAnsi" w:hAnsiTheme="majorHAnsi"/>
        </w:rPr>
        <w:t>10</w:t>
      </w:r>
      <w:r w:rsidRPr="00536C9A">
        <w:rPr>
          <w:rFonts w:asciiTheme="majorHAnsi" w:hAnsiTheme="majorHAnsi"/>
        </w:rPr>
        <w:t>0% стоимости Земельного участка не подлежит возврату.</w:t>
      </w:r>
    </w:p>
    <w:p w14:paraId="089B73EE" w14:textId="77777777" w:rsidR="00536C9A" w:rsidRDefault="00536C9A" w:rsidP="009A129F">
      <w:pPr>
        <w:tabs>
          <w:tab w:val="left" w:pos="960"/>
        </w:tabs>
        <w:ind w:firstLine="720"/>
        <w:jc w:val="both"/>
        <w:rPr>
          <w:rFonts w:asciiTheme="majorHAnsi" w:hAnsiTheme="majorHAnsi"/>
        </w:rPr>
      </w:pPr>
    </w:p>
    <w:p w14:paraId="4EBB2DED" w14:textId="77777777" w:rsidR="000E612D" w:rsidRPr="00536C9A" w:rsidRDefault="000E612D" w:rsidP="009A129F">
      <w:pPr>
        <w:tabs>
          <w:tab w:val="left" w:pos="960"/>
        </w:tabs>
        <w:ind w:firstLine="720"/>
        <w:jc w:val="both"/>
        <w:rPr>
          <w:rFonts w:asciiTheme="majorHAnsi" w:hAnsiTheme="majorHAnsi"/>
        </w:rPr>
      </w:pPr>
    </w:p>
    <w:p w14:paraId="7DDDCD56" w14:textId="77777777" w:rsidR="009A129F" w:rsidRPr="00536C9A" w:rsidRDefault="009A129F" w:rsidP="009A129F">
      <w:pPr>
        <w:pStyle w:val="3"/>
        <w:tabs>
          <w:tab w:val="left" w:pos="4500"/>
        </w:tabs>
        <w:ind w:left="0"/>
        <w:rPr>
          <w:rFonts w:asciiTheme="majorHAnsi" w:hAnsiTheme="majorHAnsi"/>
          <w:caps/>
          <w:sz w:val="24"/>
          <w:szCs w:val="24"/>
        </w:rPr>
      </w:pPr>
      <w:r w:rsidRPr="00536C9A">
        <w:rPr>
          <w:rFonts w:asciiTheme="majorHAnsi" w:hAnsiTheme="majorHAnsi"/>
          <w:caps/>
          <w:sz w:val="24"/>
          <w:szCs w:val="24"/>
        </w:rPr>
        <w:t>7. Форс-мажор</w:t>
      </w:r>
    </w:p>
    <w:p w14:paraId="411B6031" w14:textId="77777777" w:rsidR="009A129F" w:rsidRPr="00536C9A" w:rsidRDefault="009A129F" w:rsidP="009A129F">
      <w:pPr>
        <w:pStyle w:val="a4"/>
        <w:ind w:firstLine="720"/>
        <w:jc w:val="both"/>
        <w:rPr>
          <w:rFonts w:asciiTheme="majorHAnsi" w:hAnsiTheme="majorHAnsi"/>
          <w:sz w:val="24"/>
          <w:szCs w:val="24"/>
        </w:rPr>
      </w:pPr>
      <w:r w:rsidRPr="00536C9A">
        <w:rPr>
          <w:rFonts w:asciiTheme="majorHAnsi" w:hAnsiTheme="majorHAnsi"/>
          <w:sz w:val="24"/>
          <w:szCs w:val="24"/>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14:paraId="52460CB2" w14:textId="77777777" w:rsidR="009A129F" w:rsidRPr="00536C9A" w:rsidRDefault="009A129F" w:rsidP="009A129F">
      <w:pPr>
        <w:pStyle w:val="a4"/>
        <w:tabs>
          <w:tab w:val="left" w:pos="960"/>
        </w:tabs>
        <w:ind w:firstLine="720"/>
        <w:jc w:val="both"/>
        <w:rPr>
          <w:rFonts w:asciiTheme="majorHAnsi" w:hAnsiTheme="majorHAnsi"/>
          <w:sz w:val="24"/>
          <w:szCs w:val="24"/>
        </w:rPr>
      </w:pPr>
      <w:r w:rsidRPr="00536C9A">
        <w:rPr>
          <w:rFonts w:asciiTheme="majorHAnsi" w:hAnsiTheme="majorHAnsi"/>
          <w:sz w:val="24"/>
          <w:szCs w:val="24"/>
        </w:rPr>
        <w:t>7.2. При наступлении обстоятельств, указанных в п.7.1 настоящего Договора, каждая Сторона должна в течение 5 (пяти) дней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14:paraId="6461DAC9" w14:textId="77777777" w:rsidR="009A129F" w:rsidRPr="00536C9A" w:rsidRDefault="009A129F" w:rsidP="009A129F">
      <w:pPr>
        <w:pStyle w:val="a4"/>
        <w:tabs>
          <w:tab w:val="left" w:pos="960"/>
        </w:tabs>
        <w:ind w:firstLine="720"/>
        <w:jc w:val="both"/>
        <w:rPr>
          <w:rFonts w:asciiTheme="majorHAnsi" w:hAnsiTheme="majorHAnsi"/>
          <w:sz w:val="24"/>
          <w:szCs w:val="24"/>
        </w:rPr>
      </w:pPr>
      <w:r w:rsidRPr="00536C9A">
        <w:rPr>
          <w:rFonts w:asciiTheme="majorHAnsi" w:hAnsiTheme="majorHAnsi"/>
          <w:sz w:val="24"/>
          <w:szCs w:val="24"/>
        </w:rPr>
        <w:t>7.3. В случаях наступления обстоятельств, предусмотренных в п.7.1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19132DDC" w14:textId="77777777" w:rsidR="009A129F" w:rsidRPr="00536C9A" w:rsidRDefault="009A129F" w:rsidP="009A129F">
      <w:pPr>
        <w:pStyle w:val="a4"/>
        <w:tabs>
          <w:tab w:val="left" w:pos="960"/>
        </w:tabs>
        <w:ind w:firstLine="720"/>
        <w:jc w:val="both"/>
        <w:rPr>
          <w:rFonts w:asciiTheme="majorHAnsi" w:hAnsiTheme="majorHAnsi"/>
          <w:sz w:val="24"/>
          <w:szCs w:val="24"/>
        </w:rPr>
      </w:pPr>
      <w:r w:rsidRPr="00536C9A">
        <w:rPr>
          <w:rFonts w:asciiTheme="majorHAnsi" w:hAnsiTheme="majorHAnsi"/>
          <w:sz w:val="24"/>
          <w:szCs w:val="24"/>
        </w:rPr>
        <w:t>7.4. Если, наступившие обстоятельства, перечисленные в п.7.1 настоящего Договора, и их последствия продолжают действовать более 2 (двух) месяцев с момента извещения, Стороны проводят дополнительные переговоры для выявления приемлемых альтернативных способов исполнения настоящего Договора.</w:t>
      </w:r>
    </w:p>
    <w:p w14:paraId="0FD3066D" w14:textId="77777777" w:rsidR="009A129F" w:rsidRPr="00536C9A" w:rsidRDefault="009A129F" w:rsidP="009A129F">
      <w:pPr>
        <w:pStyle w:val="a4"/>
        <w:tabs>
          <w:tab w:val="left" w:pos="960"/>
        </w:tabs>
        <w:jc w:val="both"/>
        <w:rPr>
          <w:rFonts w:asciiTheme="majorHAnsi" w:hAnsiTheme="majorHAnsi"/>
          <w:sz w:val="24"/>
          <w:szCs w:val="24"/>
        </w:rPr>
      </w:pPr>
    </w:p>
    <w:p w14:paraId="2DAA2B3C" w14:textId="77777777" w:rsidR="009A129F" w:rsidRPr="00536C9A" w:rsidRDefault="009A129F" w:rsidP="009A129F">
      <w:pPr>
        <w:tabs>
          <w:tab w:val="left" w:pos="4500"/>
        </w:tabs>
        <w:jc w:val="center"/>
        <w:rPr>
          <w:rFonts w:asciiTheme="majorHAnsi" w:hAnsiTheme="majorHAnsi"/>
          <w:b/>
          <w:bCs/>
          <w:caps/>
        </w:rPr>
      </w:pPr>
      <w:r w:rsidRPr="00536C9A">
        <w:rPr>
          <w:rFonts w:asciiTheme="majorHAnsi" w:hAnsiTheme="majorHAnsi"/>
          <w:b/>
          <w:bCs/>
          <w:caps/>
        </w:rPr>
        <w:t>8. Разрешение споров</w:t>
      </w:r>
    </w:p>
    <w:p w14:paraId="74497A01" w14:textId="77777777" w:rsidR="009A129F" w:rsidRPr="00536C9A" w:rsidRDefault="009A129F" w:rsidP="009A129F">
      <w:pPr>
        <w:tabs>
          <w:tab w:val="left" w:pos="960"/>
        </w:tabs>
        <w:ind w:firstLine="720"/>
        <w:jc w:val="both"/>
        <w:rPr>
          <w:rFonts w:asciiTheme="majorHAnsi" w:hAnsiTheme="majorHAnsi"/>
        </w:rPr>
      </w:pPr>
      <w:r w:rsidRPr="00536C9A">
        <w:rPr>
          <w:rFonts w:asciiTheme="majorHAnsi" w:hAnsiTheme="majorHAnsi"/>
        </w:rPr>
        <w:t>8.1. Все споры по настоящему Договору должны решаться между Сторонами путём переговоров с целью выработки взаимоприемлемого решения. В случае невозможности достижения соглашения путём переговоров спор передаётся на рассмотрение в соответствии с законодательством Российской Федерации.</w:t>
      </w:r>
    </w:p>
    <w:p w14:paraId="41DA7711" w14:textId="77777777" w:rsidR="009A129F" w:rsidRPr="00536C9A" w:rsidRDefault="009A129F" w:rsidP="009A129F">
      <w:pPr>
        <w:tabs>
          <w:tab w:val="left" w:pos="960"/>
        </w:tabs>
        <w:ind w:firstLine="720"/>
        <w:jc w:val="both"/>
        <w:rPr>
          <w:rFonts w:asciiTheme="majorHAnsi" w:hAnsiTheme="majorHAnsi"/>
        </w:rPr>
      </w:pPr>
    </w:p>
    <w:p w14:paraId="7516A702" w14:textId="77777777" w:rsidR="009A129F" w:rsidRPr="00536C9A" w:rsidRDefault="009A129F" w:rsidP="009A129F">
      <w:pPr>
        <w:pStyle w:val="HTML"/>
        <w:jc w:val="center"/>
        <w:rPr>
          <w:rFonts w:asciiTheme="majorHAnsi" w:hAnsiTheme="majorHAnsi" w:cs="Times New Roman"/>
          <w:b/>
          <w:sz w:val="24"/>
          <w:szCs w:val="24"/>
        </w:rPr>
      </w:pPr>
      <w:r w:rsidRPr="00536C9A">
        <w:rPr>
          <w:rFonts w:asciiTheme="majorHAnsi" w:hAnsiTheme="majorHAnsi" w:cs="Times New Roman"/>
          <w:b/>
          <w:sz w:val="24"/>
          <w:szCs w:val="24"/>
        </w:rPr>
        <w:t>9. ЗАКЛЮЧИТЕЛЬНЫЕ ПОЛОЖЕНИЯ</w:t>
      </w:r>
    </w:p>
    <w:p w14:paraId="0111DDC8" w14:textId="77777777" w:rsidR="009A129F" w:rsidRPr="00536C9A" w:rsidRDefault="009A129F" w:rsidP="009A129F">
      <w:pPr>
        <w:pStyle w:val="a4"/>
        <w:ind w:firstLine="720"/>
        <w:jc w:val="both"/>
        <w:rPr>
          <w:rFonts w:asciiTheme="majorHAnsi" w:hAnsiTheme="majorHAnsi"/>
          <w:sz w:val="24"/>
          <w:szCs w:val="24"/>
        </w:rPr>
      </w:pPr>
      <w:r w:rsidRPr="00536C9A">
        <w:rPr>
          <w:rFonts w:asciiTheme="majorHAnsi" w:hAnsiTheme="majorHAnsi"/>
          <w:sz w:val="24"/>
          <w:szCs w:val="24"/>
        </w:rPr>
        <w:t>9.1. Любые изменения и дополнения к настоящему Договору действительны при условии, если они совершены в письменной форме и подписаны   уполномоченными на то представителями Сторон.</w:t>
      </w:r>
    </w:p>
    <w:p w14:paraId="2576046B" w14:textId="77777777" w:rsidR="009A129F" w:rsidRPr="00536C9A" w:rsidRDefault="009A129F" w:rsidP="009A129F">
      <w:pPr>
        <w:pStyle w:val="a4"/>
        <w:ind w:firstLine="720"/>
        <w:jc w:val="both"/>
        <w:rPr>
          <w:rFonts w:asciiTheme="majorHAnsi" w:hAnsiTheme="majorHAnsi"/>
          <w:sz w:val="24"/>
          <w:szCs w:val="24"/>
        </w:rPr>
      </w:pPr>
      <w:r w:rsidRPr="00536C9A">
        <w:rPr>
          <w:rFonts w:asciiTheme="majorHAnsi" w:hAnsiTheme="majorHAnsi"/>
          <w:sz w:val="24"/>
          <w:szCs w:val="24"/>
        </w:rPr>
        <w:t>9.2. Все уведомления и сообщения должны направляться в письменной форме.</w:t>
      </w:r>
    </w:p>
    <w:p w14:paraId="3B9450A5" w14:textId="77777777" w:rsidR="009A129F" w:rsidRPr="00536C9A" w:rsidRDefault="009A129F" w:rsidP="009A129F">
      <w:pPr>
        <w:ind w:firstLine="720"/>
        <w:jc w:val="both"/>
        <w:rPr>
          <w:rFonts w:asciiTheme="majorHAnsi" w:hAnsiTheme="majorHAnsi"/>
        </w:rPr>
      </w:pPr>
      <w:r w:rsidRPr="00536C9A">
        <w:rPr>
          <w:rFonts w:asciiTheme="majorHAnsi" w:hAnsiTheme="majorHAnsi"/>
        </w:rPr>
        <w:t xml:space="preserve">9.3. Настоящий Договор содержит весь объём соглашений между Сторонами, отменяет и делает недействительными все другие обязательства, договоры, предварительные договоры или соглашения, или представления, которые могли быть приняты или сделаны Сторонами либо в устной, либо в письменной форме до заключения настоящего Договора. </w:t>
      </w:r>
    </w:p>
    <w:p w14:paraId="43E68BC4" w14:textId="77777777" w:rsidR="009A129F" w:rsidRPr="00536C9A" w:rsidRDefault="009A129F" w:rsidP="009A129F">
      <w:pPr>
        <w:ind w:firstLine="708"/>
        <w:jc w:val="both"/>
        <w:rPr>
          <w:rFonts w:asciiTheme="majorHAnsi" w:hAnsiTheme="majorHAnsi"/>
        </w:rPr>
      </w:pPr>
      <w:r w:rsidRPr="00536C9A">
        <w:rPr>
          <w:rFonts w:asciiTheme="majorHAnsi" w:hAnsiTheme="majorHAnsi"/>
        </w:rPr>
        <w:t>9.4. На момент заключения настоящего Договора Земельный участок имеет следующие характеристики:</w:t>
      </w:r>
    </w:p>
    <w:p w14:paraId="7E8CBAD0" w14:textId="77777777" w:rsidR="009A129F" w:rsidRPr="00536C9A" w:rsidRDefault="009A129F" w:rsidP="009A129F">
      <w:pPr>
        <w:jc w:val="both"/>
        <w:rPr>
          <w:rFonts w:asciiTheme="majorHAnsi" w:hAnsiTheme="majorHAnsi"/>
        </w:rPr>
      </w:pPr>
      <w:r w:rsidRPr="00536C9A">
        <w:rPr>
          <w:rFonts w:asciiTheme="majorHAnsi" w:hAnsiTheme="majorHAnsi"/>
        </w:rPr>
        <w:t xml:space="preserve">- категория: </w:t>
      </w:r>
      <w:r w:rsidR="00CD2E2A" w:rsidRPr="009756E2">
        <w:rPr>
          <w:rFonts w:ascii="Cambria" w:hAnsi="Cambria"/>
        </w:rPr>
        <w:t>земли се</w:t>
      </w:r>
      <w:r w:rsidR="00CD2E2A">
        <w:rPr>
          <w:rFonts w:ascii="Cambria" w:hAnsi="Cambria"/>
        </w:rPr>
        <w:t>льскохозяйственного назначения</w:t>
      </w:r>
      <w:r w:rsidRPr="00536C9A">
        <w:rPr>
          <w:rFonts w:asciiTheme="majorHAnsi" w:hAnsiTheme="majorHAnsi"/>
        </w:rPr>
        <w:t>,</w:t>
      </w:r>
    </w:p>
    <w:p w14:paraId="77E7AAE1" w14:textId="77777777" w:rsidR="009A129F" w:rsidRPr="00536C9A" w:rsidRDefault="009A129F" w:rsidP="009A129F">
      <w:pPr>
        <w:jc w:val="both"/>
        <w:rPr>
          <w:rFonts w:asciiTheme="majorHAnsi" w:hAnsiTheme="majorHAnsi"/>
        </w:rPr>
      </w:pPr>
      <w:r w:rsidRPr="00536C9A">
        <w:rPr>
          <w:rFonts w:asciiTheme="majorHAnsi" w:hAnsiTheme="majorHAnsi"/>
        </w:rPr>
        <w:t>- площадь: ____________ кв.м.,</w:t>
      </w:r>
    </w:p>
    <w:p w14:paraId="0D937A8B" w14:textId="77777777" w:rsidR="009A129F" w:rsidRPr="00536C9A" w:rsidRDefault="009A129F" w:rsidP="009A129F">
      <w:pPr>
        <w:jc w:val="both"/>
        <w:rPr>
          <w:rFonts w:asciiTheme="majorHAnsi" w:hAnsiTheme="majorHAnsi"/>
        </w:rPr>
      </w:pPr>
      <w:r w:rsidRPr="00536C9A">
        <w:rPr>
          <w:rFonts w:asciiTheme="majorHAnsi" w:hAnsiTheme="majorHAnsi"/>
        </w:rPr>
        <w:t>- кадастровый номер</w:t>
      </w:r>
      <w:r w:rsidR="00CD2E2A">
        <w:rPr>
          <w:rFonts w:asciiTheme="majorHAnsi" w:hAnsiTheme="majorHAnsi"/>
        </w:rPr>
        <w:t xml:space="preserve"> ________________________,</w:t>
      </w:r>
    </w:p>
    <w:p w14:paraId="6DD0E343" w14:textId="77777777" w:rsidR="009A129F" w:rsidRPr="00536C9A" w:rsidRDefault="009A129F" w:rsidP="009A129F">
      <w:pPr>
        <w:jc w:val="both"/>
        <w:rPr>
          <w:rFonts w:asciiTheme="majorHAnsi" w:hAnsiTheme="majorHAnsi"/>
        </w:rPr>
      </w:pPr>
      <w:r w:rsidRPr="00536C9A">
        <w:rPr>
          <w:rFonts w:asciiTheme="majorHAnsi" w:hAnsiTheme="majorHAnsi"/>
        </w:rPr>
        <w:lastRenderedPageBreak/>
        <w:t xml:space="preserve">- разрешенное использование (назначение): </w:t>
      </w:r>
      <w:r w:rsidR="00CD2E2A" w:rsidRPr="009756E2">
        <w:rPr>
          <w:rFonts w:ascii="Cambria" w:hAnsi="Cambria"/>
        </w:rPr>
        <w:t>для дачного строительства</w:t>
      </w:r>
      <w:r w:rsidRPr="00536C9A">
        <w:rPr>
          <w:rFonts w:asciiTheme="majorHAnsi" w:hAnsiTheme="majorHAnsi"/>
        </w:rPr>
        <w:t>,</w:t>
      </w:r>
    </w:p>
    <w:p w14:paraId="01AB6719" w14:textId="77777777" w:rsidR="009A129F" w:rsidRPr="00536C9A" w:rsidRDefault="009A129F" w:rsidP="009A129F">
      <w:pPr>
        <w:jc w:val="both"/>
        <w:rPr>
          <w:rFonts w:asciiTheme="majorHAnsi" w:hAnsiTheme="majorHAnsi"/>
        </w:rPr>
      </w:pPr>
      <w:r w:rsidRPr="00536C9A">
        <w:rPr>
          <w:rFonts w:asciiTheme="majorHAnsi" w:hAnsiTheme="majorHAnsi"/>
        </w:rPr>
        <w:t>что подтверждается Свидетельством о регистрации права на земельный участок.</w:t>
      </w:r>
    </w:p>
    <w:p w14:paraId="279ED0F9" w14:textId="77777777" w:rsidR="009A129F" w:rsidRPr="00536C9A" w:rsidRDefault="009A129F" w:rsidP="009A129F">
      <w:pPr>
        <w:jc w:val="both"/>
        <w:rPr>
          <w:rFonts w:asciiTheme="majorHAnsi" w:hAnsiTheme="majorHAnsi"/>
        </w:rPr>
      </w:pPr>
      <w:r w:rsidRPr="00536C9A">
        <w:rPr>
          <w:rFonts w:asciiTheme="majorHAnsi" w:hAnsiTheme="majorHAnsi"/>
        </w:rPr>
        <w:t>            Покупатель подтверждает, что получил и проверил всю необходимую, полную и удовлетворяющую его информацию о всех существенных характеристиках Земельного участка, включая, но не ограничиваясь информацией о площади, границах, обременениях, категории; о разрешенном использовании Земельного участка, о собственнике Земельного участка.</w:t>
      </w:r>
    </w:p>
    <w:p w14:paraId="12C39E5A" w14:textId="77777777" w:rsidR="009A129F" w:rsidRPr="00536C9A" w:rsidRDefault="009A129F" w:rsidP="009A129F">
      <w:pPr>
        <w:ind w:firstLine="708"/>
        <w:jc w:val="both"/>
        <w:rPr>
          <w:rFonts w:asciiTheme="majorHAnsi" w:hAnsiTheme="majorHAnsi"/>
        </w:rPr>
      </w:pPr>
      <w:r w:rsidRPr="00536C9A">
        <w:rPr>
          <w:rFonts w:asciiTheme="majorHAnsi" w:hAnsiTheme="majorHAnsi"/>
        </w:rPr>
        <w:t>С момента государственной регистрации права собственности на Земельный участок на Покупателя Продавец не несет какой-либо ответственности перед Покупателем за изменение (отмену, признание недействительным) любых характеристик Земельного участка в связи с изменениями законодательства, неправильной эксплуатацией Земельного участка, нарушения Покупателем земельного, градостроительного, экологического и иного законодательства РФ, а также в соответствии с решениями государственных, муниципальных и судебных органов.</w:t>
      </w:r>
    </w:p>
    <w:p w14:paraId="759EAE85" w14:textId="77777777" w:rsidR="009A129F" w:rsidRPr="00536C9A" w:rsidRDefault="009A129F" w:rsidP="009A129F">
      <w:pPr>
        <w:pStyle w:val="HTML"/>
        <w:ind w:firstLine="720"/>
        <w:jc w:val="both"/>
        <w:rPr>
          <w:rFonts w:asciiTheme="majorHAnsi" w:hAnsiTheme="majorHAnsi" w:cs="Times New Roman"/>
          <w:b/>
          <w:sz w:val="24"/>
          <w:szCs w:val="24"/>
        </w:rPr>
      </w:pPr>
      <w:r w:rsidRPr="00536C9A">
        <w:rPr>
          <w:rFonts w:asciiTheme="majorHAnsi" w:hAnsiTheme="majorHAnsi" w:cs="Times New Roman"/>
          <w:sz w:val="24"/>
          <w:szCs w:val="24"/>
        </w:rPr>
        <w:t>9.5. Настоящий Договор составлен в 3 (трех) экземплярах, имеющих равную юридическую силу, - один экземпляр хранится в Управлении Федеральной службы государственной регистрации, кадастра и картографии по Московской</w:t>
      </w:r>
      <w:r w:rsidR="00D52892">
        <w:rPr>
          <w:rFonts w:asciiTheme="majorHAnsi" w:hAnsiTheme="majorHAnsi" w:cs="Times New Roman"/>
          <w:sz w:val="24"/>
          <w:szCs w:val="24"/>
        </w:rPr>
        <w:t xml:space="preserve"> </w:t>
      </w:r>
      <w:r w:rsidRPr="00536C9A">
        <w:rPr>
          <w:rFonts w:asciiTheme="majorHAnsi" w:hAnsiTheme="majorHAnsi" w:cs="Times New Roman"/>
          <w:sz w:val="24"/>
          <w:szCs w:val="24"/>
        </w:rPr>
        <w:t>области, один экземпляр - у Продавца, один экземпляр - у Покупателя.</w:t>
      </w:r>
    </w:p>
    <w:p w14:paraId="639A1DA0" w14:textId="77777777" w:rsidR="009A129F" w:rsidRPr="00536C9A" w:rsidRDefault="009A129F" w:rsidP="009A129F">
      <w:pPr>
        <w:pStyle w:val="HTML"/>
        <w:ind w:firstLine="720"/>
        <w:jc w:val="both"/>
        <w:rPr>
          <w:rFonts w:asciiTheme="majorHAnsi" w:hAnsiTheme="majorHAnsi" w:cs="Times New Roman"/>
          <w:sz w:val="24"/>
          <w:szCs w:val="24"/>
        </w:rPr>
      </w:pPr>
      <w:r w:rsidRPr="00536C9A">
        <w:rPr>
          <w:rFonts w:asciiTheme="majorHAnsi" w:hAnsiTheme="majorHAnsi" w:cs="Times New Roman"/>
          <w:sz w:val="24"/>
          <w:szCs w:val="24"/>
        </w:rPr>
        <w:t>9.6. Во всем ином, не предусмотренном настоящим Договором, применяется действующее законодательство РФ. Настоящий Договор будет считаться исполненным при выполнении Сторонами взаимных обязательств. Действие Договора прекращается в случаях, предусмотренных действующим законодательством РФ.</w:t>
      </w:r>
    </w:p>
    <w:p w14:paraId="2A6F5FF6" w14:textId="77777777" w:rsidR="009A129F" w:rsidRPr="00536C9A" w:rsidRDefault="009A129F" w:rsidP="009A129F">
      <w:pPr>
        <w:pStyle w:val="HTML"/>
        <w:ind w:firstLine="720"/>
        <w:jc w:val="both"/>
        <w:rPr>
          <w:rFonts w:asciiTheme="majorHAnsi" w:hAnsiTheme="majorHAnsi" w:cs="Times New Roman"/>
          <w:sz w:val="24"/>
          <w:szCs w:val="24"/>
        </w:rPr>
      </w:pPr>
      <w:r w:rsidRPr="00536C9A">
        <w:rPr>
          <w:rFonts w:asciiTheme="majorHAnsi" w:hAnsiTheme="majorHAnsi" w:cs="Times New Roman"/>
          <w:sz w:val="24"/>
          <w:szCs w:val="24"/>
        </w:rPr>
        <w:t>9.7. Все вышеизложенные положения настоящего Договора Покупателю разъяснены и понятны ему полностью; возражений не имеется.</w:t>
      </w:r>
    </w:p>
    <w:p w14:paraId="0DC13C3C" w14:textId="77777777" w:rsidR="009A129F" w:rsidRPr="00536C9A" w:rsidRDefault="009A129F" w:rsidP="009A129F">
      <w:pPr>
        <w:pStyle w:val="HTML"/>
        <w:jc w:val="both"/>
        <w:rPr>
          <w:rFonts w:asciiTheme="majorHAnsi" w:hAnsiTheme="majorHAnsi" w:cs="Times New Roman"/>
          <w:sz w:val="24"/>
          <w:szCs w:val="24"/>
        </w:rPr>
      </w:pPr>
    </w:p>
    <w:p w14:paraId="4930716F" w14:textId="77777777" w:rsidR="009A129F" w:rsidRPr="00536C9A" w:rsidRDefault="009A129F" w:rsidP="009A129F">
      <w:pPr>
        <w:jc w:val="center"/>
        <w:rPr>
          <w:rFonts w:asciiTheme="majorHAnsi" w:hAnsiTheme="majorHAnsi"/>
          <w:b/>
          <w:caps/>
        </w:rPr>
      </w:pPr>
      <w:r w:rsidRPr="00536C9A">
        <w:rPr>
          <w:rFonts w:asciiTheme="majorHAnsi" w:hAnsiTheme="majorHAnsi"/>
          <w:b/>
          <w:caps/>
        </w:rPr>
        <w:t>10. РЕКВИЗИТЫ И ПОДПИСИ СТОРОН:</w:t>
      </w:r>
    </w:p>
    <w:p w14:paraId="627C8C89" w14:textId="77777777" w:rsidR="009A129F" w:rsidRPr="00536C9A" w:rsidRDefault="009A129F" w:rsidP="009A129F">
      <w:pPr>
        <w:jc w:val="center"/>
        <w:rPr>
          <w:rFonts w:asciiTheme="majorHAnsi" w:hAnsiTheme="majorHAnsi"/>
          <w:b/>
        </w:rPr>
      </w:pPr>
    </w:p>
    <w:p w14:paraId="5F283C1C" w14:textId="77777777" w:rsidR="009A129F" w:rsidRPr="00536C9A" w:rsidRDefault="009A129F" w:rsidP="00783651">
      <w:pPr>
        <w:ind w:firstLine="567"/>
        <w:jc w:val="both"/>
        <w:rPr>
          <w:rFonts w:asciiTheme="majorHAnsi" w:hAnsiTheme="majorHAnsi"/>
          <w:b/>
        </w:rPr>
      </w:pPr>
      <w:r w:rsidRPr="00536C9A">
        <w:rPr>
          <w:rFonts w:asciiTheme="majorHAnsi" w:hAnsiTheme="majorHAnsi"/>
          <w:b/>
        </w:rPr>
        <w:t>Продавец:</w:t>
      </w:r>
    </w:p>
    <w:p w14:paraId="2596DDEF" w14:textId="77777777" w:rsidR="009A129F" w:rsidRPr="00536C9A" w:rsidRDefault="009A129F" w:rsidP="009A129F">
      <w:pPr>
        <w:pStyle w:val="HTML"/>
        <w:pBdr>
          <w:bottom w:val="single" w:sz="12" w:space="1" w:color="auto"/>
        </w:pBdr>
        <w:jc w:val="both"/>
        <w:rPr>
          <w:rFonts w:asciiTheme="majorHAnsi" w:hAnsiTheme="majorHAnsi" w:cs="Times New Roman"/>
          <w:sz w:val="24"/>
          <w:szCs w:val="24"/>
        </w:rPr>
      </w:pPr>
    </w:p>
    <w:p w14:paraId="27CCD28C" w14:textId="77777777" w:rsidR="009A129F" w:rsidRPr="00536C9A" w:rsidRDefault="009A129F" w:rsidP="009A129F">
      <w:pPr>
        <w:pStyle w:val="HTML"/>
        <w:pBdr>
          <w:bottom w:val="single" w:sz="12" w:space="1" w:color="auto"/>
        </w:pBdr>
        <w:jc w:val="both"/>
        <w:rPr>
          <w:rFonts w:asciiTheme="majorHAnsi" w:hAnsiTheme="majorHAnsi" w:cs="Times New Roman"/>
          <w:b/>
          <w:sz w:val="24"/>
          <w:szCs w:val="24"/>
        </w:rPr>
      </w:pPr>
    </w:p>
    <w:p w14:paraId="77B60B97" w14:textId="77777777" w:rsidR="009A129F" w:rsidRPr="00536C9A" w:rsidRDefault="009A129F" w:rsidP="009A129F">
      <w:pPr>
        <w:pStyle w:val="HTML"/>
        <w:tabs>
          <w:tab w:val="clear" w:pos="916"/>
          <w:tab w:val="clear" w:pos="10076"/>
          <w:tab w:val="left" w:pos="540"/>
          <w:tab w:val="left" w:pos="720"/>
          <w:tab w:val="left" w:pos="900"/>
          <w:tab w:val="left" w:pos="9360"/>
        </w:tabs>
        <w:jc w:val="both"/>
        <w:rPr>
          <w:rFonts w:asciiTheme="majorHAnsi" w:hAnsiTheme="majorHAnsi" w:cs="Times New Roman"/>
          <w:b/>
          <w:sz w:val="24"/>
          <w:szCs w:val="24"/>
        </w:rPr>
      </w:pPr>
    </w:p>
    <w:p w14:paraId="1DE78BAE" w14:textId="77777777" w:rsidR="009A129F" w:rsidRPr="00536C9A" w:rsidRDefault="009A129F" w:rsidP="009A129F">
      <w:pPr>
        <w:pStyle w:val="HTML"/>
        <w:tabs>
          <w:tab w:val="clear" w:pos="916"/>
          <w:tab w:val="clear" w:pos="10076"/>
          <w:tab w:val="left" w:pos="540"/>
          <w:tab w:val="left" w:pos="720"/>
          <w:tab w:val="left" w:pos="900"/>
          <w:tab w:val="left" w:pos="9360"/>
        </w:tabs>
        <w:jc w:val="both"/>
        <w:rPr>
          <w:rFonts w:asciiTheme="majorHAnsi" w:hAnsiTheme="majorHAnsi" w:cs="Times New Roman"/>
          <w:b/>
          <w:sz w:val="24"/>
          <w:szCs w:val="24"/>
        </w:rPr>
      </w:pPr>
      <w:r w:rsidRPr="00536C9A">
        <w:rPr>
          <w:rFonts w:asciiTheme="majorHAnsi" w:hAnsiTheme="majorHAnsi" w:cs="Times New Roman"/>
          <w:b/>
          <w:sz w:val="24"/>
          <w:szCs w:val="24"/>
        </w:rPr>
        <w:tab/>
        <w:t xml:space="preserve">Покупатель: </w:t>
      </w:r>
    </w:p>
    <w:p w14:paraId="56E6545F" w14:textId="77777777" w:rsidR="009A129F" w:rsidRPr="00536C9A" w:rsidRDefault="009A129F" w:rsidP="009A129F">
      <w:pPr>
        <w:pStyle w:val="HTML"/>
        <w:tabs>
          <w:tab w:val="clear" w:pos="916"/>
          <w:tab w:val="clear" w:pos="10076"/>
          <w:tab w:val="left" w:pos="540"/>
          <w:tab w:val="left" w:pos="720"/>
          <w:tab w:val="left" w:pos="900"/>
          <w:tab w:val="left" w:pos="9360"/>
        </w:tabs>
        <w:jc w:val="both"/>
        <w:rPr>
          <w:rFonts w:asciiTheme="majorHAnsi" w:hAnsiTheme="majorHAnsi" w:cs="Times New Roman"/>
          <w:b/>
          <w:sz w:val="24"/>
          <w:szCs w:val="24"/>
        </w:rPr>
      </w:pPr>
    </w:p>
    <w:p w14:paraId="5D3FA943" w14:textId="77777777" w:rsidR="009A129F" w:rsidRPr="00536C9A" w:rsidRDefault="009A129F" w:rsidP="009A129F">
      <w:pPr>
        <w:pStyle w:val="HTML"/>
        <w:pBdr>
          <w:bottom w:val="single" w:sz="12" w:space="1" w:color="auto"/>
        </w:pBdr>
        <w:tabs>
          <w:tab w:val="clear" w:pos="916"/>
          <w:tab w:val="clear" w:pos="10076"/>
          <w:tab w:val="left" w:pos="540"/>
          <w:tab w:val="left" w:pos="9360"/>
        </w:tabs>
        <w:jc w:val="both"/>
        <w:rPr>
          <w:rFonts w:asciiTheme="majorHAnsi" w:hAnsiTheme="majorHAnsi" w:cs="Times New Roman"/>
          <w:sz w:val="24"/>
          <w:szCs w:val="24"/>
        </w:rPr>
      </w:pPr>
      <w:r w:rsidRPr="00536C9A">
        <w:rPr>
          <w:rFonts w:asciiTheme="majorHAnsi" w:hAnsiTheme="majorHAnsi" w:cs="Times New Roman"/>
          <w:b/>
          <w:sz w:val="24"/>
          <w:szCs w:val="24"/>
        </w:rPr>
        <w:tab/>
      </w:r>
    </w:p>
    <w:p w14:paraId="6E4D46A1" w14:textId="77777777" w:rsidR="009A129F" w:rsidRPr="00536C9A" w:rsidRDefault="009A129F" w:rsidP="009A129F">
      <w:pPr>
        <w:jc w:val="center"/>
        <w:rPr>
          <w:rFonts w:asciiTheme="majorHAnsi" w:hAnsiTheme="majorHAnsi"/>
          <w:b/>
        </w:rPr>
      </w:pPr>
    </w:p>
    <w:p w14:paraId="259B7FC8" w14:textId="77777777" w:rsidR="009A129F" w:rsidRPr="00536C9A" w:rsidRDefault="009A129F">
      <w:pPr>
        <w:spacing w:after="200" w:line="276" w:lineRule="auto"/>
        <w:rPr>
          <w:rFonts w:asciiTheme="majorHAnsi" w:hAnsiTheme="majorHAnsi"/>
          <w:b/>
        </w:rPr>
      </w:pPr>
      <w:r w:rsidRPr="00536C9A">
        <w:rPr>
          <w:rFonts w:asciiTheme="majorHAnsi" w:hAnsiTheme="majorHAnsi"/>
          <w:b/>
        </w:rPr>
        <w:br w:type="page"/>
      </w:r>
    </w:p>
    <w:p w14:paraId="5981E7B5" w14:textId="77777777" w:rsidR="009A129F" w:rsidRPr="00536C9A" w:rsidRDefault="009A129F" w:rsidP="009A129F">
      <w:pPr>
        <w:jc w:val="center"/>
        <w:rPr>
          <w:rFonts w:asciiTheme="majorHAnsi" w:hAnsiTheme="majorHAnsi"/>
          <w:b/>
        </w:rPr>
      </w:pPr>
      <w:r w:rsidRPr="00536C9A">
        <w:rPr>
          <w:rFonts w:asciiTheme="majorHAnsi" w:hAnsiTheme="majorHAnsi"/>
          <w:b/>
        </w:rPr>
        <w:lastRenderedPageBreak/>
        <w:t>АКТ</w:t>
      </w:r>
    </w:p>
    <w:p w14:paraId="67A2F29A" w14:textId="77777777" w:rsidR="009A129F" w:rsidRPr="00536C9A" w:rsidRDefault="009A129F" w:rsidP="009A129F">
      <w:pPr>
        <w:jc w:val="center"/>
        <w:rPr>
          <w:rFonts w:asciiTheme="majorHAnsi" w:hAnsiTheme="majorHAnsi"/>
          <w:b/>
          <w:caps/>
        </w:rPr>
      </w:pPr>
      <w:r w:rsidRPr="00536C9A">
        <w:rPr>
          <w:rFonts w:asciiTheme="majorHAnsi" w:hAnsiTheme="majorHAnsi"/>
          <w:b/>
        </w:rPr>
        <w:t>ПРИЁМА-</w:t>
      </w:r>
      <w:r w:rsidRPr="00536C9A">
        <w:rPr>
          <w:rFonts w:asciiTheme="majorHAnsi" w:hAnsiTheme="majorHAnsi"/>
          <w:b/>
          <w:caps/>
        </w:rPr>
        <w:t>ПЕРЕДАЧИ земельного участка</w:t>
      </w:r>
    </w:p>
    <w:p w14:paraId="7141F4B4" w14:textId="77777777" w:rsidR="009A129F" w:rsidRPr="00536C9A" w:rsidRDefault="009A129F" w:rsidP="009A129F">
      <w:pPr>
        <w:jc w:val="center"/>
        <w:rPr>
          <w:rFonts w:asciiTheme="majorHAnsi" w:hAnsiTheme="majorHAnsi"/>
          <w:b/>
          <w:caps/>
        </w:rPr>
      </w:pPr>
      <w:r w:rsidRPr="00536C9A">
        <w:rPr>
          <w:rFonts w:asciiTheme="majorHAnsi" w:hAnsiTheme="majorHAnsi"/>
          <w:b/>
          <w:caps/>
        </w:rPr>
        <w:t>к Договору купли-продажи земельного участка №_____ от _________г.</w:t>
      </w:r>
    </w:p>
    <w:p w14:paraId="0A5599C6" w14:textId="77777777" w:rsidR="009A129F" w:rsidRPr="00536C9A" w:rsidRDefault="009A129F" w:rsidP="009A129F">
      <w:pPr>
        <w:jc w:val="center"/>
        <w:rPr>
          <w:rFonts w:asciiTheme="majorHAnsi" w:hAnsiTheme="majorHAnsi"/>
          <w:i/>
        </w:rPr>
      </w:pPr>
      <w:r w:rsidRPr="00536C9A">
        <w:rPr>
          <w:rFonts w:asciiTheme="majorHAnsi" w:hAnsiTheme="majorHAnsi"/>
          <w:i/>
        </w:rPr>
        <w:t>г.</w:t>
      </w:r>
      <w:r w:rsidR="008E6F9B">
        <w:rPr>
          <w:rFonts w:asciiTheme="majorHAnsi" w:hAnsiTheme="majorHAnsi"/>
          <w:i/>
        </w:rPr>
        <w:t xml:space="preserve"> Москва</w:t>
      </w:r>
    </w:p>
    <w:p w14:paraId="10F9087D" w14:textId="77777777" w:rsidR="009A129F" w:rsidRPr="00536C9A" w:rsidRDefault="009A129F" w:rsidP="009A129F">
      <w:pPr>
        <w:jc w:val="center"/>
        <w:rPr>
          <w:rFonts w:asciiTheme="majorHAnsi" w:hAnsiTheme="majorHAnsi"/>
          <w:i/>
        </w:rPr>
      </w:pPr>
      <w:r w:rsidRPr="00536C9A">
        <w:rPr>
          <w:rFonts w:asciiTheme="majorHAnsi" w:hAnsiTheme="majorHAnsi"/>
          <w:i/>
        </w:rPr>
        <w:t xml:space="preserve"> ________________________________________две тысячи</w:t>
      </w:r>
      <w:r w:rsidR="008E6F9B">
        <w:rPr>
          <w:rFonts w:asciiTheme="majorHAnsi" w:hAnsiTheme="majorHAnsi"/>
          <w:i/>
        </w:rPr>
        <w:t xml:space="preserve"> шестнадцатого</w:t>
      </w:r>
      <w:r w:rsidRPr="00536C9A">
        <w:rPr>
          <w:rFonts w:asciiTheme="majorHAnsi" w:hAnsiTheme="majorHAnsi"/>
          <w:i/>
        </w:rPr>
        <w:t xml:space="preserve"> года</w:t>
      </w:r>
    </w:p>
    <w:p w14:paraId="3CC768CB" w14:textId="77777777" w:rsidR="009A129F" w:rsidRPr="00536C9A" w:rsidRDefault="009A129F" w:rsidP="009A129F">
      <w:pPr>
        <w:jc w:val="center"/>
        <w:rPr>
          <w:rFonts w:asciiTheme="majorHAnsi" w:hAnsiTheme="majorHAnsi"/>
          <w:i/>
        </w:rPr>
      </w:pPr>
    </w:p>
    <w:p w14:paraId="490C153A" w14:textId="77777777" w:rsidR="009A129F" w:rsidRPr="00536C9A" w:rsidRDefault="009A129F" w:rsidP="00CD2E2A">
      <w:pPr>
        <w:spacing w:before="100" w:beforeAutospacing="1" w:after="100" w:afterAutospacing="1"/>
        <w:jc w:val="both"/>
        <w:rPr>
          <w:rFonts w:asciiTheme="majorHAnsi" w:hAnsiTheme="majorHAnsi"/>
          <w:b/>
          <w:bCs/>
          <w:color w:val="000000"/>
        </w:rPr>
      </w:pPr>
      <w:r w:rsidRPr="00536C9A">
        <w:rPr>
          <w:rFonts w:asciiTheme="majorHAnsi" w:hAnsiTheme="majorHAnsi"/>
          <w:b/>
        </w:rPr>
        <w:tab/>
      </w:r>
      <w:r w:rsidR="00CD2E2A" w:rsidRPr="00E64A4A">
        <w:rPr>
          <w:rFonts w:ascii="Cambria" w:hAnsi="Cambria"/>
          <w:b/>
          <w:i/>
        </w:rPr>
        <w:t>Индивидуальный предприниматель</w:t>
      </w:r>
      <w:r w:rsidR="00D52892">
        <w:rPr>
          <w:rFonts w:ascii="Cambria" w:hAnsi="Cambria"/>
          <w:b/>
          <w:i/>
        </w:rPr>
        <w:t xml:space="preserve"> </w:t>
      </w:r>
      <w:r w:rsidR="00CD2E2A" w:rsidRPr="00E64A4A">
        <w:rPr>
          <w:rFonts w:ascii="Cambria" w:hAnsi="Cambria"/>
          <w:b/>
        </w:rPr>
        <w:t>Михайлов Андрей Александрович</w:t>
      </w:r>
      <w:r w:rsidR="00CD2E2A" w:rsidRPr="00E64A4A">
        <w:rPr>
          <w:rFonts w:ascii="Cambria" w:hAnsi="Cambria"/>
        </w:rPr>
        <w:t>21 октября 1957 года рождения, место рождения: гор. Горький, пол: мужской, паспорт гражданина Российской Федерации: серии 45 06 № 159875 выдан 26.06.2003г. ОВД "Ново-Косино" г.</w:t>
      </w:r>
      <w:r w:rsidR="00D52892">
        <w:rPr>
          <w:rFonts w:ascii="Cambria" w:hAnsi="Cambria"/>
        </w:rPr>
        <w:t xml:space="preserve"> </w:t>
      </w:r>
      <w:r w:rsidR="00CD2E2A" w:rsidRPr="00E64A4A">
        <w:rPr>
          <w:rFonts w:ascii="Cambria" w:hAnsi="Cambria"/>
        </w:rPr>
        <w:t>Москвы, код подразделения 772-045, адрес регистрации: Россия, г.</w:t>
      </w:r>
      <w:r w:rsidR="00D52892">
        <w:rPr>
          <w:rFonts w:ascii="Cambria" w:hAnsi="Cambria"/>
        </w:rPr>
        <w:t xml:space="preserve"> </w:t>
      </w:r>
      <w:bookmarkStart w:id="22" w:name="_GoBack"/>
      <w:bookmarkEnd w:id="22"/>
      <w:r w:rsidR="00CD2E2A" w:rsidRPr="00E64A4A">
        <w:rPr>
          <w:rFonts w:ascii="Cambria" w:hAnsi="Cambria"/>
        </w:rPr>
        <w:t>Москва, ул. Лодочная, д.9, кв.45, ОГРНИП 316774600053893 (бланк серии 77 № 017686739), ИНН 772034146534</w:t>
      </w:r>
      <w:r w:rsidRPr="00536C9A">
        <w:rPr>
          <w:rFonts w:asciiTheme="majorHAnsi" w:hAnsiTheme="majorHAnsi"/>
        </w:rPr>
        <w:t>, именуемый в дальнейшем «Продавец», с одной стороны, и</w:t>
      </w:r>
    </w:p>
    <w:p w14:paraId="6F9737F8" w14:textId="77777777" w:rsidR="009A129F" w:rsidRPr="00536C9A" w:rsidRDefault="009A129F" w:rsidP="009A129F">
      <w:pPr>
        <w:pStyle w:val="HTML"/>
        <w:tabs>
          <w:tab w:val="clear" w:pos="10076"/>
          <w:tab w:val="left" w:pos="720"/>
          <w:tab w:val="left" w:pos="9360"/>
        </w:tabs>
        <w:jc w:val="both"/>
        <w:rPr>
          <w:rFonts w:asciiTheme="majorHAnsi" w:hAnsiTheme="majorHAnsi" w:cs="Times New Roman"/>
          <w:sz w:val="24"/>
          <w:szCs w:val="24"/>
        </w:rPr>
      </w:pPr>
      <w:r w:rsidRPr="00536C9A">
        <w:rPr>
          <w:rFonts w:asciiTheme="majorHAnsi" w:hAnsiTheme="majorHAnsi" w:cs="Times New Roman"/>
          <w:b/>
          <w:sz w:val="24"/>
          <w:szCs w:val="24"/>
        </w:rPr>
        <w:tab/>
        <w:t xml:space="preserve">Гражданин РФ ________________, </w:t>
      </w:r>
      <w:r w:rsidRPr="00536C9A">
        <w:rPr>
          <w:rFonts w:asciiTheme="majorHAnsi" w:hAnsiTheme="majorHAnsi" w:cs="Times New Roman"/>
          <w:sz w:val="24"/>
          <w:szCs w:val="24"/>
        </w:rPr>
        <w:t>пол: ___., _______________ года рождения, место рождения: _________________________, паспорт: __________ выдан ________________., код подразделения: _________, зарегистрирован по адресу: ____________________, именуемый в дальнейшем «Покупатель»,  с другой стороны, а вместе именуемые «Стороны», подписали настоящий Акт о нижеследующем:</w:t>
      </w:r>
    </w:p>
    <w:p w14:paraId="174B267F" w14:textId="77777777" w:rsidR="009A129F" w:rsidRPr="00536C9A" w:rsidRDefault="009A129F" w:rsidP="009A129F">
      <w:pPr>
        <w:jc w:val="both"/>
        <w:rPr>
          <w:rFonts w:asciiTheme="majorHAnsi" w:hAnsiTheme="majorHAnsi"/>
        </w:rPr>
      </w:pPr>
      <w:r w:rsidRPr="00536C9A">
        <w:rPr>
          <w:rFonts w:asciiTheme="majorHAnsi" w:hAnsiTheme="majorHAnsi"/>
        </w:rPr>
        <w:t xml:space="preserve">             1. Продавец передает, а Покупатель принимает в собственность следующее недвижимое имущество:</w:t>
      </w:r>
    </w:p>
    <w:p w14:paraId="3910A44A" w14:textId="77777777" w:rsidR="009A129F" w:rsidRPr="00536C9A" w:rsidRDefault="009A129F" w:rsidP="009A129F">
      <w:pPr>
        <w:ind w:firstLine="708"/>
        <w:jc w:val="both"/>
        <w:rPr>
          <w:rFonts w:asciiTheme="majorHAnsi" w:hAnsiTheme="majorHAnsi"/>
          <w:color w:val="000000"/>
        </w:rPr>
      </w:pPr>
      <w:r w:rsidRPr="00536C9A">
        <w:rPr>
          <w:rFonts w:asciiTheme="majorHAnsi" w:hAnsiTheme="majorHAnsi"/>
        </w:rPr>
        <w:t>- земельный участок, ___________________________________ (далее – «Земельный участок»).</w:t>
      </w:r>
    </w:p>
    <w:p w14:paraId="4E7B6FAB" w14:textId="77777777" w:rsidR="009A129F" w:rsidRPr="00536C9A" w:rsidRDefault="009A129F" w:rsidP="009A129F">
      <w:pPr>
        <w:ind w:firstLine="720"/>
        <w:jc w:val="both"/>
        <w:rPr>
          <w:rFonts w:asciiTheme="majorHAnsi" w:hAnsiTheme="majorHAnsi"/>
        </w:rPr>
      </w:pPr>
      <w:r w:rsidRPr="00536C9A">
        <w:rPr>
          <w:rFonts w:asciiTheme="majorHAnsi" w:hAnsiTheme="majorHAnsi"/>
        </w:rPr>
        <w:t>2. Покупатель к состоянию Земельного участка претензий не имеет.</w:t>
      </w:r>
    </w:p>
    <w:p w14:paraId="7077C338" w14:textId="77777777" w:rsidR="009A129F" w:rsidRPr="00536C9A" w:rsidRDefault="009A129F" w:rsidP="009A129F">
      <w:pPr>
        <w:pStyle w:val="HTML"/>
        <w:tabs>
          <w:tab w:val="clear" w:pos="916"/>
          <w:tab w:val="left" w:pos="720"/>
        </w:tabs>
        <w:jc w:val="both"/>
        <w:rPr>
          <w:rFonts w:asciiTheme="majorHAnsi" w:hAnsiTheme="majorHAnsi" w:cs="Times New Roman"/>
          <w:sz w:val="24"/>
          <w:szCs w:val="24"/>
        </w:rPr>
      </w:pPr>
      <w:r w:rsidRPr="00536C9A">
        <w:rPr>
          <w:rFonts w:asciiTheme="majorHAnsi" w:hAnsiTheme="majorHAnsi" w:cs="Times New Roman"/>
          <w:sz w:val="24"/>
          <w:szCs w:val="24"/>
        </w:rPr>
        <w:tab/>
        <w:t>3. Продавец вынес границы Земельного участка в натуре, а Покупатель их принял.</w:t>
      </w:r>
    </w:p>
    <w:p w14:paraId="3D891BDA" w14:textId="77777777" w:rsidR="009A129F" w:rsidRPr="00536C9A" w:rsidRDefault="009A129F" w:rsidP="009A129F">
      <w:pPr>
        <w:pStyle w:val="HTML"/>
        <w:ind w:firstLine="720"/>
        <w:jc w:val="both"/>
        <w:rPr>
          <w:rFonts w:asciiTheme="majorHAnsi" w:hAnsiTheme="majorHAnsi" w:cs="Times New Roman"/>
          <w:b/>
          <w:sz w:val="24"/>
          <w:szCs w:val="24"/>
        </w:rPr>
      </w:pPr>
      <w:r w:rsidRPr="00536C9A">
        <w:rPr>
          <w:rFonts w:asciiTheme="majorHAnsi" w:hAnsiTheme="majorHAnsi" w:cs="Times New Roman"/>
          <w:sz w:val="24"/>
          <w:szCs w:val="24"/>
        </w:rPr>
        <w:t>4. Настоящий Акт составлен в 3 (трех) экземплярах, имеющих равную юридическую силу, - один экземпляр хранится в Управлении Федеральной службы государственной регистрации, кадастра и картографии по Московской области, один экземпляр - у Продавца, один экземпляр - у Покупателя.</w:t>
      </w:r>
    </w:p>
    <w:p w14:paraId="4FFE523C" w14:textId="77777777" w:rsidR="009A129F" w:rsidRPr="00536C9A" w:rsidRDefault="009A129F" w:rsidP="009A129F">
      <w:pPr>
        <w:ind w:firstLine="720"/>
        <w:jc w:val="both"/>
        <w:rPr>
          <w:rFonts w:asciiTheme="majorHAnsi" w:hAnsiTheme="majorHAnsi"/>
        </w:rPr>
      </w:pPr>
      <w:r w:rsidRPr="00536C9A">
        <w:rPr>
          <w:rFonts w:asciiTheme="majorHAnsi" w:hAnsiTheme="majorHAnsi"/>
        </w:rPr>
        <w:t>5. Подписи Сторон:</w:t>
      </w:r>
    </w:p>
    <w:p w14:paraId="6AA5B20B" w14:textId="77777777" w:rsidR="009A129F" w:rsidRPr="00536C9A" w:rsidRDefault="009A129F" w:rsidP="009A129F">
      <w:pPr>
        <w:ind w:firstLine="720"/>
        <w:jc w:val="both"/>
        <w:rPr>
          <w:rFonts w:asciiTheme="majorHAnsi" w:hAnsiTheme="majorHAnsi"/>
        </w:rPr>
      </w:pPr>
    </w:p>
    <w:p w14:paraId="71AC3F90" w14:textId="77777777" w:rsidR="009A129F" w:rsidRPr="00536C9A" w:rsidRDefault="009A129F" w:rsidP="009A129F">
      <w:pPr>
        <w:ind w:firstLine="720"/>
        <w:jc w:val="both"/>
        <w:rPr>
          <w:rFonts w:asciiTheme="majorHAnsi" w:hAnsiTheme="majorHAnsi"/>
        </w:rPr>
      </w:pPr>
    </w:p>
    <w:p w14:paraId="780F62E8" w14:textId="77777777" w:rsidR="009A129F" w:rsidRPr="00536C9A" w:rsidRDefault="009A129F" w:rsidP="009A129F">
      <w:pPr>
        <w:ind w:firstLine="720"/>
        <w:jc w:val="both"/>
        <w:rPr>
          <w:rFonts w:asciiTheme="majorHAnsi" w:hAnsiTheme="majorHAnsi"/>
        </w:rPr>
      </w:pPr>
    </w:p>
    <w:p w14:paraId="01525832" w14:textId="77777777" w:rsidR="009A129F" w:rsidRPr="00536C9A" w:rsidRDefault="009A129F" w:rsidP="009A129F">
      <w:pPr>
        <w:jc w:val="both"/>
        <w:rPr>
          <w:rFonts w:asciiTheme="majorHAnsi" w:hAnsiTheme="majorHAnsi"/>
        </w:rPr>
      </w:pPr>
      <w:r w:rsidRPr="00536C9A">
        <w:rPr>
          <w:rFonts w:asciiTheme="majorHAnsi" w:hAnsiTheme="majorHAnsi"/>
        </w:rPr>
        <w:t>Продавец:</w:t>
      </w:r>
    </w:p>
    <w:p w14:paraId="4F0E17A8" w14:textId="77777777" w:rsidR="009A129F" w:rsidRPr="00536C9A" w:rsidRDefault="009A129F" w:rsidP="009A129F">
      <w:pPr>
        <w:jc w:val="both"/>
        <w:rPr>
          <w:rFonts w:asciiTheme="majorHAnsi" w:hAnsiTheme="majorHAnsi"/>
        </w:rPr>
      </w:pPr>
    </w:p>
    <w:p w14:paraId="6AAE6949" w14:textId="77777777" w:rsidR="009A129F" w:rsidRPr="00536C9A" w:rsidRDefault="009A129F" w:rsidP="009A129F">
      <w:pPr>
        <w:pBdr>
          <w:top w:val="single" w:sz="12" w:space="1" w:color="auto"/>
          <w:bottom w:val="single" w:sz="12" w:space="1" w:color="auto"/>
        </w:pBdr>
        <w:jc w:val="both"/>
        <w:rPr>
          <w:rFonts w:asciiTheme="majorHAnsi" w:hAnsiTheme="majorHAnsi"/>
        </w:rPr>
      </w:pPr>
    </w:p>
    <w:p w14:paraId="400A1858" w14:textId="77777777" w:rsidR="009A129F" w:rsidRPr="00536C9A" w:rsidRDefault="009A129F" w:rsidP="009A129F">
      <w:pPr>
        <w:pBdr>
          <w:top w:val="single" w:sz="12" w:space="1" w:color="auto"/>
          <w:bottom w:val="single" w:sz="12" w:space="1" w:color="auto"/>
        </w:pBdr>
        <w:jc w:val="both"/>
        <w:rPr>
          <w:rFonts w:asciiTheme="majorHAnsi" w:hAnsiTheme="majorHAnsi"/>
        </w:rPr>
      </w:pPr>
      <w:r w:rsidRPr="00536C9A">
        <w:rPr>
          <w:rFonts w:asciiTheme="majorHAnsi" w:hAnsiTheme="majorHAnsi"/>
        </w:rPr>
        <w:t>Покупатель:</w:t>
      </w:r>
    </w:p>
    <w:p w14:paraId="5E54C75A" w14:textId="77777777" w:rsidR="009A129F" w:rsidRPr="00536C9A" w:rsidRDefault="009A129F" w:rsidP="009A129F">
      <w:pPr>
        <w:pBdr>
          <w:top w:val="single" w:sz="12" w:space="1" w:color="auto"/>
          <w:bottom w:val="single" w:sz="12" w:space="1" w:color="auto"/>
        </w:pBdr>
        <w:jc w:val="both"/>
        <w:rPr>
          <w:rFonts w:asciiTheme="majorHAnsi" w:hAnsiTheme="majorHAnsi"/>
        </w:rPr>
      </w:pPr>
    </w:p>
    <w:p w14:paraId="7570AA4C" w14:textId="77777777" w:rsidR="009A129F" w:rsidRPr="00536C9A" w:rsidRDefault="009A129F" w:rsidP="009A129F">
      <w:pPr>
        <w:ind w:firstLine="720"/>
        <w:jc w:val="both"/>
        <w:rPr>
          <w:rFonts w:asciiTheme="majorHAnsi" w:hAnsiTheme="majorHAnsi"/>
        </w:rPr>
      </w:pPr>
    </w:p>
    <w:p w14:paraId="7E42274F" w14:textId="77777777" w:rsidR="009A129F" w:rsidRPr="00536C9A" w:rsidRDefault="009A129F" w:rsidP="009A129F">
      <w:pPr>
        <w:rPr>
          <w:rFonts w:asciiTheme="majorHAnsi" w:hAnsiTheme="majorHAnsi"/>
        </w:rPr>
      </w:pPr>
    </w:p>
    <w:p w14:paraId="4AEAEBB9" w14:textId="77777777" w:rsidR="00616882" w:rsidRPr="00536C9A" w:rsidRDefault="00616882" w:rsidP="00616882">
      <w:pPr>
        <w:pStyle w:val="HTML"/>
        <w:tabs>
          <w:tab w:val="clear" w:pos="10076"/>
          <w:tab w:val="left" w:pos="540"/>
          <w:tab w:val="left" w:pos="720"/>
          <w:tab w:val="left" w:pos="9360"/>
        </w:tabs>
        <w:rPr>
          <w:rFonts w:asciiTheme="majorHAnsi" w:hAnsiTheme="majorHAnsi"/>
          <w:sz w:val="24"/>
          <w:szCs w:val="24"/>
        </w:rPr>
      </w:pPr>
    </w:p>
    <w:p w14:paraId="3161F2F2" w14:textId="77777777" w:rsidR="00616882" w:rsidRPr="00536C9A" w:rsidRDefault="00616882" w:rsidP="00461C2A">
      <w:pPr>
        <w:pStyle w:val="HTML"/>
        <w:tabs>
          <w:tab w:val="clear" w:pos="10076"/>
          <w:tab w:val="left" w:pos="540"/>
          <w:tab w:val="left" w:pos="720"/>
          <w:tab w:val="left" w:pos="9360"/>
        </w:tabs>
        <w:jc w:val="right"/>
        <w:rPr>
          <w:rFonts w:asciiTheme="majorHAnsi" w:hAnsiTheme="majorHAnsi"/>
          <w:sz w:val="24"/>
          <w:szCs w:val="24"/>
        </w:rPr>
      </w:pPr>
    </w:p>
    <w:sectPr w:rsidR="00616882" w:rsidRPr="00536C9A" w:rsidSect="00460395">
      <w:headerReference w:type="default" r:id="rId13"/>
      <w:type w:val="continuous"/>
      <w:pgSz w:w="11906" w:h="16838"/>
      <w:pgMar w:top="1276" w:right="850" w:bottom="2127" w:left="1276" w:header="708" w:footer="680" w:gutter="0"/>
      <w:pgNumType w:start="6"/>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5172D" w14:textId="77777777" w:rsidR="004D020B" w:rsidRDefault="004D020B" w:rsidP="00BF77EB">
      <w:r>
        <w:separator/>
      </w:r>
    </w:p>
  </w:endnote>
  <w:endnote w:type="continuationSeparator" w:id="0">
    <w:p w14:paraId="2A4C03A5" w14:textId="77777777" w:rsidR="004D020B" w:rsidRDefault="004D020B" w:rsidP="00BF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Lucida Grande CY">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9F9F68" w14:textId="77777777" w:rsidR="007A54A0" w:rsidRDefault="006C1CDD" w:rsidP="00FD5F55">
    <w:pPr>
      <w:pStyle w:val="a9"/>
      <w:framePr w:wrap="around" w:vAnchor="text" w:hAnchor="margin" w:xAlign="center" w:y="1"/>
      <w:rPr>
        <w:rStyle w:val="af9"/>
      </w:rPr>
    </w:pPr>
    <w:r>
      <w:rPr>
        <w:rStyle w:val="af9"/>
      </w:rPr>
      <w:fldChar w:fldCharType="begin"/>
    </w:r>
    <w:r w:rsidR="007A54A0">
      <w:rPr>
        <w:rStyle w:val="af9"/>
      </w:rPr>
      <w:instrText xml:space="preserve">PAGE  </w:instrText>
    </w:r>
    <w:r>
      <w:rPr>
        <w:rStyle w:val="af9"/>
      </w:rPr>
      <w:fldChar w:fldCharType="end"/>
    </w:r>
  </w:p>
  <w:p w14:paraId="1FB34AD3" w14:textId="77777777" w:rsidR="007A54A0" w:rsidRDefault="007A54A0">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8650925" w14:textId="77777777" w:rsidR="007A54A0" w:rsidRDefault="006C1CDD" w:rsidP="00FD5F55">
    <w:pPr>
      <w:pStyle w:val="a9"/>
      <w:framePr w:wrap="around" w:vAnchor="text" w:hAnchor="margin" w:xAlign="center" w:y="1"/>
      <w:rPr>
        <w:rStyle w:val="af9"/>
      </w:rPr>
    </w:pPr>
    <w:r>
      <w:rPr>
        <w:rStyle w:val="af9"/>
      </w:rPr>
      <w:fldChar w:fldCharType="begin"/>
    </w:r>
    <w:r w:rsidR="007A54A0">
      <w:rPr>
        <w:rStyle w:val="af9"/>
      </w:rPr>
      <w:instrText xml:space="preserve">PAGE  </w:instrText>
    </w:r>
    <w:r>
      <w:rPr>
        <w:rStyle w:val="af9"/>
      </w:rPr>
      <w:fldChar w:fldCharType="separate"/>
    </w:r>
    <w:r w:rsidR="00D52892">
      <w:rPr>
        <w:rStyle w:val="af9"/>
        <w:noProof/>
      </w:rPr>
      <w:t>2</w:t>
    </w:r>
    <w:r>
      <w:rPr>
        <w:rStyle w:val="af9"/>
      </w:rPr>
      <w:fldChar w:fldCharType="end"/>
    </w:r>
  </w:p>
  <w:p w14:paraId="271C75FB" w14:textId="77777777" w:rsidR="007A54A0" w:rsidRPr="00FD5F55" w:rsidRDefault="007A54A0" w:rsidP="00BF77EB">
    <w:pPr>
      <w:pStyle w:val="a9"/>
      <w:rPr>
        <w:rFonts w:asciiTheme="majorHAnsi" w:hAnsiTheme="majorHAnsi"/>
      </w:rPr>
    </w:pPr>
    <w:r w:rsidRPr="00FD5F55">
      <w:rPr>
        <w:rFonts w:asciiTheme="majorHAnsi" w:hAnsiTheme="majorHAnsi"/>
      </w:rPr>
      <w:t xml:space="preserve">Продавец______________                                </w:t>
    </w:r>
    <w:r w:rsidRPr="00FD5F55">
      <w:rPr>
        <w:rFonts w:asciiTheme="majorHAnsi" w:hAnsiTheme="majorHAnsi"/>
      </w:rPr>
      <w:ptab w:relativeTo="margin" w:alignment="center" w:leader="none"/>
    </w:r>
    <w:r>
      <w:rPr>
        <w:rFonts w:asciiTheme="majorHAnsi" w:hAnsiTheme="majorHAnsi"/>
      </w:rPr>
      <w:tab/>
    </w:r>
    <w:r w:rsidRPr="00FD5F55">
      <w:rPr>
        <w:rFonts w:asciiTheme="majorHAnsi" w:hAnsiTheme="majorHAnsi"/>
      </w:rPr>
      <w:t>Покупатель______________</w:t>
    </w:r>
  </w:p>
  <w:p w14:paraId="09E6F81A" w14:textId="77777777" w:rsidR="007A54A0" w:rsidRDefault="007A54A0" w:rsidP="00A72060">
    <w:pPr>
      <w:pStyle w:val="a9"/>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8A3B3" w14:textId="77777777" w:rsidR="004D020B" w:rsidRDefault="004D020B" w:rsidP="00BF77EB">
      <w:r>
        <w:separator/>
      </w:r>
    </w:p>
  </w:footnote>
  <w:footnote w:type="continuationSeparator" w:id="0">
    <w:p w14:paraId="2FFAA214" w14:textId="77777777" w:rsidR="004D020B" w:rsidRDefault="004D020B" w:rsidP="00BF77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2EA1144" w14:textId="77777777" w:rsidR="007A54A0" w:rsidRDefault="004D020B">
    <w:pPr>
      <w:pStyle w:val="a7"/>
    </w:pPr>
    <w:r>
      <w:rPr>
        <w:noProof/>
        <w:lang w:val="en-US"/>
      </w:rPr>
      <w:pict w14:anchorId="26D13BE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8" type="#_x0000_t136" style="position:absolute;margin-left:0;margin-top:0;width:551.55pt;height:137.85pt;rotation:315;z-index:-251655168;mso-wrap-edited:f;mso-position-horizontal:center;mso-position-horizontal-relative:margin;mso-position-vertical:center;mso-position-vertical-relative:margin" wrapcoords="21364 4108 18426 4226 18396 4343 18337 5400 17955 4226 17485 3639 16897 5047 16045 4108 14693 4108 14546 4226 15075 8217 14106 4343 13635 3169 13371 4108 11196 4226 11196 4695 11696 7982 11666 10447 11696 10682 10226 5282 9521 3169 9315 3756 8669 3991 8169 4578 7787 5634 7464 7043 6230 4460 6024 4226 4731 4108 88 4108 29 4226 499 8217 587 8804 558 13852 470 16082 58 16786 205 17373 1410 17373 1704 17256 1704 16904 1175 13852 1704 15730 2615 17843 2791 17491 3908 17256 3967 17021 4525 18195 4790 17491 5407 17373 5701 17256 5701 16904 5201 13852 5289 11504 5995 11621 6465 11034 7464 14791 8640 18195 8875 17843 9462 17608 9962 17021 10403 15965 11373 17491 16222 17256 16192 16786 15693 13382 17338 17491 18044 17373 18249 17256 18044 16082 16692 9391 17280 11621 19278 17726 19425 17491 20659 17491 20718 17256 20218 12795 20218 7513 20306 5282 20512 5869 21423 7513 21482 7278 21482 4578 21364 4108" fillcolor="silver" stroked="f">
          <v:textpath style="font-family:&quot;Times New Roman&quot;;font-size:1pt" string="ПРОЕКТ"/>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C3450D" w14:textId="77777777" w:rsidR="007A54A0" w:rsidRDefault="007A54A0" w:rsidP="00172192">
    <w:pPr>
      <w:pStyle w:val="a7"/>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0A217A" w14:textId="77777777" w:rsidR="007A54A0" w:rsidRDefault="004D020B">
    <w:pPr>
      <w:pStyle w:val="a7"/>
    </w:pPr>
    <w:r>
      <w:rPr>
        <w:noProof/>
        <w:lang w:val="en-US"/>
      </w:rPr>
      <w:pict w14:anchorId="43F32C4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69" type="#_x0000_t136" style="position:absolute;margin-left:0;margin-top:0;width:551.55pt;height:137.85pt;rotation:315;z-index:-251653120;mso-wrap-edited:f;mso-position-horizontal:center;mso-position-horizontal-relative:margin;mso-position-vertical:center;mso-position-vertical-relative:margin" wrapcoords="21364 4108 18426 4226 18396 4343 18337 5400 17955 4226 17485 3639 16897 5047 16045 4108 14693 4108 14546 4226 15075 8217 14106 4343 13635 3169 13371 4108 11196 4226 11196 4695 11696 7982 11666 10447 11696 10682 10226 5282 9521 3169 9315 3756 8669 3991 8169 4578 7787 5634 7464 7043 6230 4460 6024 4226 4731 4108 88 4108 29 4226 499 8217 587 8804 558 13852 470 16082 58 16786 205 17373 1410 17373 1704 17256 1704 16904 1175 13852 1704 15730 2615 17843 2791 17491 3908 17256 3967 17021 4525 18195 4790 17491 5407 17373 5701 17256 5701 16904 5201 13852 5289 11504 5995 11621 6465 11034 7464 14791 8640 18195 8875 17843 9462 17608 9962 17021 10403 15965 11373 17491 16222 17256 16192 16786 15693 13382 17338 17491 18044 17373 18249 17256 18044 16082 16692 9391 17280 11621 19278 17726 19425 17491 20659 17491 20718 17256 20218 12795 20218 7513 20306 5282 20512 5869 21423 7513 21482 7278 21482 4578 21364 4108" fillcolor="silver" stroked="f">
          <v:textpath style="font-family:&quot;Times New Roman&quot;;font-size:1pt" string="ПРОЕКТ"/>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E15CCB5" w14:textId="77777777" w:rsidR="00CD2E2A" w:rsidRDefault="00CD2E2A" w:rsidP="00172192">
    <w:pPr>
      <w:pStyle w:val="a7"/>
      <w:jc w:val="right"/>
      <w:rPr>
        <w:noProof/>
      </w:rPr>
    </w:pPr>
  </w:p>
  <w:p w14:paraId="655B113F" w14:textId="77777777" w:rsidR="007A54A0" w:rsidRDefault="004D020B" w:rsidP="00172192">
    <w:pPr>
      <w:pStyle w:val="a7"/>
      <w:jc w:val="right"/>
    </w:pPr>
    <w:r>
      <w:rPr>
        <w:noProof/>
        <w:lang w:val="en-US"/>
      </w:rPr>
      <w:pict w14:anchorId="62F5D40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70" type="#_x0000_t136" style="position:absolute;left:0;text-align:left;margin-left:0;margin-top:0;width:551.55pt;height:137.85pt;rotation:315;z-index:-251651072;mso-wrap-edited:f;mso-position-horizontal:center;mso-position-horizontal-relative:margin;mso-position-vertical:center;mso-position-vertical-relative:margin" wrapcoords="21364 4108 18426 4226 18396 4343 18337 5400 17955 4226 17485 3639 16897 5047 16045 4108 14693 4108 14546 4226 15075 8217 14106 4343 13635 3169 13371 4108 11196 4226 11196 4695 11696 7982 11666 10447 11696 10682 10226 5282 9521 3169 9315 3756 8669 3991 8169 4578 7787 5634 7464 7043 6230 4460 6024 4226 4731 4108 88 4108 29 4226 499 8217 587 8804 558 13852 470 16082 58 16786 205 17373 1410 17373 1704 17256 1704 16904 1175 13852 1704 15730 2615 17843 2791 17491 3908 17256 3967 17021 4525 18195 4790 17491 5407 17373 5701 17256 5701 16904 5201 13852 5289 11504 5995 11621 6465 11034 7464 14791 8640 18195 8875 17843 9462 17608 9962 17021 10403 15965 11373 17491 16222 17256 16192 16786 15693 13382 17338 17491 18044 17373 18249 17256 18044 16082 16692 9391 17280 11621 19278 17726 19425 17491 20659 17491 20718 17256 20218 12795 20218 7513 20306 5282 20512 5869 21423 7513 21482 7278 21482 4578 21364 4108" fillcolor="silver" stroked="f">
          <v:textpath style="font-family:&quot;Times New Roman&quot;;font-size:1pt" string="ПРОЕКТ"/>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6B26318"/>
    <w:lvl w:ilvl="0">
      <w:start w:val="1"/>
      <w:numFmt w:val="bullet"/>
      <w:pStyle w:val="a"/>
      <w:lvlText w:val=""/>
      <w:lvlJc w:val="left"/>
      <w:pPr>
        <w:tabs>
          <w:tab w:val="num" w:pos="360"/>
        </w:tabs>
        <w:ind w:left="360" w:hanging="360"/>
      </w:pPr>
      <w:rPr>
        <w:rFonts w:ascii="Symbol" w:hAnsi="Symbol" w:hint="default"/>
      </w:rPr>
    </w:lvl>
  </w:abstractNum>
  <w:abstractNum w:abstractNumId="1">
    <w:nsid w:val="00DD47C9"/>
    <w:multiLevelType w:val="hybridMultilevel"/>
    <w:tmpl w:val="3D008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FC0A62"/>
    <w:multiLevelType w:val="hybridMultilevel"/>
    <w:tmpl w:val="050E2870"/>
    <w:lvl w:ilvl="0" w:tplc="04090003">
      <w:start w:val="1"/>
      <w:numFmt w:val="bullet"/>
      <w:lvlText w:val="o"/>
      <w:lvlJc w:val="left"/>
      <w:pPr>
        <w:ind w:left="1788" w:hanging="360"/>
      </w:pPr>
      <w:rPr>
        <w:rFonts w:ascii="Courier New" w:hAnsi="Courier New"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3">
    <w:nsid w:val="0D5A6CEB"/>
    <w:multiLevelType w:val="multilevel"/>
    <w:tmpl w:val="028E4470"/>
    <w:lvl w:ilvl="0">
      <w:numFmt w:val="decimal"/>
      <w:lvlText w:val="1.%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0C917CE"/>
    <w:multiLevelType w:val="multilevel"/>
    <w:tmpl w:val="9632629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56509D3"/>
    <w:multiLevelType w:val="multilevel"/>
    <w:tmpl w:val="DDFA63C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C9F3888"/>
    <w:multiLevelType w:val="hybridMultilevel"/>
    <w:tmpl w:val="ED90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21B9D"/>
    <w:multiLevelType w:val="multilevel"/>
    <w:tmpl w:val="BE4CF354"/>
    <w:lvl w:ilvl="0">
      <w:start w:val="1"/>
      <w:numFmt w:val="decimal"/>
      <w:lvlText w:val="%1."/>
      <w:lvlJc w:val="left"/>
      <w:pPr>
        <w:ind w:left="720" w:hanging="360"/>
      </w:pPr>
    </w:lvl>
    <w:lvl w:ilvl="1">
      <w:start w:val="3"/>
      <w:numFmt w:val="bullet"/>
      <w:lvlText w:val="-"/>
      <w:lvlJc w:val="left"/>
      <w:pPr>
        <w:ind w:left="1680" w:hanging="600"/>
      </w:pPr>
      <w:rPr>
        <w:rFonts w:ascii="Cambria" w:eastAsia="Times New Roman" w:hAnsi="Cambria"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BF642F6"/>
    <w:multiLevelType w:val="hybridMultilevel"/>
    <w:tmpl w:val="1E2839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C1C66E9"/>
    <w:multiLevelType w:val="hybridMultilevel"/>
    <w:tmpl w:val="0EE4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1363DE"/>
    <w:multiLevelType w:val="multilevel"/>
    <w:tmpl w:val="DDFA63C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4417257"/>
    <w:multiLevelType w:val="hybridMultilevel"/>
    <w:tmpl w:val="BE4CF354"/>
    <w:lvl w:ilvl="0" w:tplc="0409000F">
      <w:start w:val="1"/>
      <w:numFmt w:val="decimal"/>
      <w:lvlText w:val="%1."/>
      <w:lvlJc w:val="left"/>
      <w:pPr>
        <w:ind w:left="720" w:hanging="360"/>
      </w:pPr>
    </w:lvl>
    <w:lvl w:ilvl="1" w:tplc="2D9888EA">
      <w:start w:val="3"/>
      <w:numFmt w:val="bullet"/>
      <w:lvlText w:val="-"/>
      <w:lvlJc w:val="left"/>
      <w:pPr>
        <w:ind w:left="1680" w:hanging="60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9327E0"/>
    <w:multiLevelType w:val="multilevel"/>
    <w:tmpl w:val="DDFA63C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83C2468"/>
    <w:multiLevelType w:val="hybridMultilevel"/>
    <w:tmpl w:val="A7A053C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nsid w:val="3C6415F1"/>
    <w:multiLevelType w:val="hybridMultilevel"/>
    <w:tmpl w:val="6B7A913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nsid w:val="3E9D3C63"/>
    <w:multiLevelType w:val="multilevel"/>
    <w:tmpl w:val="9632629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0D5606D"/>
    <w:multiLevelType w:val="multilevel"/>
    <w:tmpl w:val="9632629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A6264EA"/>
    <w:multiLevelType w:val="multilevel"/>
    <w:tmpl w:val="9632629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0865DE6"/>
    <w:multiLevelType w:val="multilevel"/>
    <w:tmpl w:val="9632629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D0D1686"/>
    <w:multiLevelType w:val="multilevel"/>
    <w:tmpl w:val="9632629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71902D8"/>
    <w:multiLevelType w:val="multilevel"/>
    <w:tmpl w:val="9632629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9C16381"/>
    <w:multiLevelType w:val="hybridMultilevel"/>
    <w:tmpl w:val="12F0D4A2"/>
    <w:lvl w:ilvl="0" w:tplc="04090003">
      <w:start w:val="1"/>
      <w:numFmt w:val="bullet"/>
      <w:lvlText w:val="o"/>
      <w:lvlJc w:val="left"/>
      <w:pPr>
        <w:ind w:left="1068" w:hanging="360"/>
      </w:pPr>
      <w:rPr>
        <w:rFonts w:ascii="Courier New" w:hAnsi="Courier New" w:cs="Courier New"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74996BC4"/>
    <w:multiLevelType w:val="hybridMultilevel"/>
    <w:tmpl w:val="16F8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B46AF5"/>
    <w:multiLevelType w:val="multilevel"/>
    <w:tmpl w:val="7466D8C0"/>
    <w:lvl w:ilvl="0">
      <w:start w:val="1"/>
      <w:numFmt w:val="decimal"/>
      <w:lvlText w:val="1.%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B373A5A"/>
    <w:multiLevelType w:val="hybridMultilevel"/>
    <w:tmpl w:val="7C9AAF8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9"/>
  </w:num>
  <w:num w:numId="2">
    <w:abstractNumId w:val="8"/>
  </w:num>
  <w:num w:numId="3">
    <w:abstractNumId w:val="0"/>
  </w:num>
  <w:num w:numId="4">
    <w:abstractNumId w:val="1"/>
  </w:num>
  <w:num w:numId="5">
    <w:abstractNumId w:val="11"/>
  </w:num>
  <w:num w:numId="6">
    <w:abstractNumId w:val="16"/>
  </w:num>
  <w:num w:numId="7">
    <w:abstractNumId w:val="13"/>
  </w:num>
  <w:num w:numId="8">
    <w:abstractNumId w:val="7"/>
  </w:num>
  <w:num w:numId="9">
    <w:abstractNumId w:val="22"/>
  </w:num>
  <w:num w:numId="10">
    <w:abstractNumId w:val="21"/>
  </w:num>
  <w:num w:numId="11">
    <w:abstractNumId w:val="14"/>
  </w:num>
  <w:num w:numId="12">
    <w:abstractNumId w:val="5"/>
  </w:num>
  <w:num w:numId="13">
    <w:abstractNumId w:val="12"/>
  </w:num>
  <w:num w:numId="14">
    <w:abstractNumId w:val="6"/>
  </w:num>
  <w:num w:numId="15">
    <w:abstractNumId w:val="10"/>
  </w:num>
  <w:num w:numId="16">
    <w:abstractNumId w:val="23"/>
  </w:num>
  <w:num w:numId="17">
    <w:abstractNumId w:val="3"/>
  </w:num>
  <w:num w:numId="18">
    <w:abstractNumId w:val="2"/>
  </w:num>
  <w:num w:numId="19">
    <w:abstractNumId w:val="24"/>
  </w:num>
  <w:num w:numId="20">
    <w:abstractNumId w:val="15"/>
  </w:num>
  <w:num w:numId="21">
    <w:abstractNumId w:val="19"/>
  </w:num>
  <w:num w:numId="22">
    <w:abstractNumId w:val="17"/>
  </w:num>
  <w:num w:numId="23">
    <w:abstractNumId w:val="18"/>
  </w:num>
  <w:num w:numId="24">
    <w:abstractNumId w:val="2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40019"/>
    <w:rsid w:val="00005C5D"/>
    <w:rsid w:val="00044628"/>
    <w:rsid w:val="00054732"/>
    <w:rsid w:val="000616C5"/>
    <w:rsid w:val="000709B1"/>
    <w:rsid w:val="00084927"/>
    <w:rsid w:val="000965C1"/>
    <w:rsid w:val="000A1CDD"/>
    <w:rsid w:val="000A3C86"/>
    <w:rsid w:val="000B22AE"/>
    <w:rsid w:val="000B6C63"/>
    <w:rsid w:val="000C079E"/>
    <w:rsid w:val="000C23A6"/>
    <w:rsid w:val="000C52CD"/>
    <w:rsid w:val="000D087D"/>
    <w:rsid w:val="000D3007"/>
    <w:rsid w:val="000D713A"/>
    <w:rsid w:val="000E3F92"/>
    <w:rsid w:val="000E612D"/>
    <w:rsid w:val="001028BC"/>
    <w:rsid w:val="001044B8"/>
    <w:rsid w:val="00136F8B"/>
    <w:rsid w:val="001533B8"/>
    <w:rsid w:val="00157CE7"/>
    <w:rsid w:val="0016151E"/>
    <w:rsid w:val="00172192"/>
    <w:rsid w:val="00181DDA"/>
    <w:rsid w:val="001A3C87"/>
    <w:rsid w:val="001C07E2"/>
    <w:rsid w:val="001F093B"/>
    <w:rsid w:val="00203B77"/>
    <w:rsid w:val="0021785A"/>
    <w:rsid w:val="00222149"/>
    <w:rsid w:val="00243CED"/>
    <w:rsid w:val="0025217C"/>
    <w:rsid w:val="00286D5C"/>
    <w:rsid w:val="002A68C9"/>
    <w:rsid w:val="002C676C"/>
    <w:rsid w:val="002D24AA"/>
    <w:rsid w:val="002D389D"/>
    <w:rsid w:val="002D59D3"/>
    <w:rsid w:val="002D7ED3"/>
    <w:rsid w:val="002E1819"/>
    <w:rsid w:val="00316F39"/>
    <w:rsid w:val="0033361C"/>
    <w:rsid w:val="003369CA"/>
    <w:rsid w:val="0034241D"/>
    <w:rsid w:val="003505C0"/>
    <w:rsid w:val="003571A7"/>
    <w:rsid w:val="0036530E"/>
    <w:rsid w:val="003671DB"/>
    <w:rsid w:val="00370463"/>
    <w:rsid w:val="0037233D"/>
    <w:rsid w:val="00374C68"/>
    <w:rsid w:val="00375B71"/>
    <w:rsid w:val="00384900"/>
    <w:rsid w:val="00394DCC"/>
    <w:rsid w:val="0039517E"/>
    <w:rsid w:val="00395388"/>
    <w:rsid w:val="003A1F63"/>
    <w:rsid w:val="003A5C5E"/>
    <w:rsid w:val="003B23F9"/>
    <w:rsid w:val="003B5BDF"/>
    <w:rsid w:val="003C4471"/>
    <w:rsid w:val="0040082D"/>
    <w:rsid w:val="004029F9"/>
    <w:rsid w:val="00404012"/>
    <w:rsid w:val="004064EE"/>
    <w:rsid w:val="00411CF0"/>
    <w:rsid w:val="00452809"/>
    <w:rsid w:val="00460395"/>
    <w:rsid w:val="004618E6"/>
    <w:rsid w:val="00461C2A"/>
    <w:rsid w:val="0046232B"/>
    <w:rsid w:val="004938C2"/>
    <w:rsid w:val="004A256B"/>
    <w:rsid w:val="004C430B"/>
    <w:rsid w:val="004C4C08"/>
    <w:rsid w:val="004D020B"/>
    <w:rsid w:val="004D2039"/>
    <w:rsid w:val="004D3F8A"/>
    <w:rsid w:val="004F5619"/>
    <w:rsid w:val="005064AD"/>
    <w:rsid w:val="00510692"/>
    <w:rsid w:val="00521145"/>
    <w:rsid w:val="00534CA6"/>
    <w:rsid w:val="00536C9A"/>
    <w:rsid w:val="005549C6"/>
    <w:rsid w:val="00555886"/>
    <w:rsid w:val="00560C2B"/>
    <w:rsid w:val="00560FC6"/>
    <w:rsid w:val="00591D59"/>
    <w:rsid w:val="005A3CD0"/>
    <w:rsid w:val="005D5882"/>
    <w:rsid w:val="005E0742"/>
    <w:rsid w:val="005E136D"/>
    <w:rsid w:val="005E6554"/>
    <w:rsid w:val="00602ABF"/>
    <w:rsid w:val="006030F6"/>
    <w:rsid w:val="006103F8"/>
    <w:rsid w:val="00616882"/>
    <w:rsid w:val="00633A5D"/>
    <w:rsid w:val="00667CFC"/>
    <w:rsid w:val="00671E7D"/>
    <w:rsid w:val="0067753F"/>
    <w:rsid w:val="00694F20"/>
    <w:rsid w:val="0069553E"/>
    <w:rsid w:val="006B3B3E"/>
    <w:rsid w:val="006C1CDD"/>
    <w:rsid w:val="006E030B"/>
    <w:rsid w:val="006E6C01"/>
    <w:rsid w:val="006F078B"/>
    <w:rsid w:val="007148D0"/>
    <w:rsid w:val="00714DEF"/>
    <w:rsid w:val="00727F61"/>
    <w:rsid w:val="00743337"/>
    <w:rsid w:val="007525EE"/>
    <w:rsid w:val="0077164F"/>
    <w:rsid w:val="00771807"/>
    <w:rsid w:val="00783651"/>
    <w:rsid w:val="00797077"/>
    <w:rsid w:val="007A0114"/>
    <w:rsid w:val="007A28A7"/>
    <w:rsid w:val="007A54A0"/>
    <w:rsid w:val="007C3D63"/>
    <w:rsid w:val="007E203A"/>
    <w:rsid w:val="007E2CBD"/>
    <w:rsid w:val="007F0029"/>
    <w:rsid w:val="007F37A4"/>
    <w:rsid w:val="00801D80"/>
    <w:rsid w:val="008058E7"/>
    <w:rsid w:val="00807018"/>
    <w:rsid w:val="00816D5F"/>
    <w:rsid w:val="00825FAB"/>
    <w:rsid w:val="00850E37"/>
    <w:rsid w:val="00856043"/>
    <w:rsid w:val="00883032"/>
    <w:rsid w:val="00884161"/>
    <w:rsid w:val="00890532"/>
    <w:rsid w:val="00893F5A"/>
    <w:rsid w:val="008D51FF"/>
    <w:rsid w:val="008D5284"/>
    <w:rsid w:val="008E529F"/>
    <w:rsid w:val="008E66F1"/>
    <w:rsid w:val="008E6F9B"/>
    <w:rsid w:val="008F6313"/>
    <w:rsid w:val="008F6752"/>
    <w:rsid w:val="00915BC8"/>
    <w:rsid w:val="00917271"/>
    <w:rsid w:val="00934BF5"/>
    <w:rsid w:val="00940492"/>
    <w:rsid w:val="009442D6"/>
    <w:rsid w:val="0095046F"/>
    <w:rsid w:val="00963EA8"/>
    <w:rsid w:val="00964BD9"/>
    <w:rsid w:val="00977C58"/>
    <w:rsid w:val="009843A8"/>
    <w:rsid w:val="009A129F"/>
    <w:rsid w:val="009A278B"/>
    <w:rsid w:val="009B7878"/>
    <w:rsid w:val="009C1816"/>
    <w:rsid w:val="009D27B0"/>
    <w:rsid w:val="009D4328"/>
    <w:rsid w:val="009D537F"/>
    <w:rsid w:val="009E393D"/>
    <w:rsid w:val="009E4FBE"/>
    <w:rsid w:val="009F411F"/>
    <w:rsid w:val="009F501A"/>
    <w:rsid w:val="009F6656"/>
    <w:rsid w:val="00A25F5F"/>
    <w:rsid w:val="00A374E7"/>
    <w:rsid w:val="00A5652A"/>
    <w:rsid w:val="00A65AE5"/>
    <w:rsid w:val="00A66AC8"/>
    <w:rsid w:val="00A70CE6"/>
    <w:rsid w:val="00A72060"/>
    <w:rsid w:val="00A84265"/>
    <w:rsid w:val="00AB2562"/>
    <w:rsid w:val="00AC50E7"/>
    <w:rsid w:val="00AC5D6C"/>
    <w:rsid w:val="00AC64BF"/>
    <w:rsid w:val="00AD7AE2"/>
    <w:rsid w:val="00AE05B9"/>
    <w:rsid w:val="00AF0FF6"/>
    <w:rsid w:val="00B011B0"/>
    <w:rsid w:val="00B1345C"/>
    <w:rsid w:val="00B51539"/>
    <w:rsid w:val="00B60781"/>
    <w:rsid w:val="00B70802"/>
    <w:rsid w:val="00B72431"/>
    <w:rsid w:val="00B82533"/>
    <w:rsid w:val="00B90260"/>
    <w:rsid w:val="00B90F46"/>
    <w:rsid w:val="00B94A8A"/>
    <w:rsid w:val="00BA455A"/>
    <w:rsid w:val="00BC31F8"/>
    <w:rsid w:val="00BC6202"/>
    <w:rsid w:val="00BD4704"/>
    <w:rsid w:val="00BE11FC"/>
    <w:rsid w:val="00BE3C59"/>
    <w:rsid w:val="00BF444F"/>
    <w:rsid w:val="00BF4EEE"/>
    <w:rsid w:val="00BF77EB"/>
    <w:rsid w:val="00C204C6"/>
    <w:rsid w:val="00C221CF"/>
    <w:rsid w:val="00C228D1"/>
    <w:rsid w:val="00C2518B"/>
    <w:rsid w:val="00C33266"/>
    <w:rsid w:val="00C53F22"/>
    <w:rsid w:val="00C62703"/>
    <w:rsid w:val="00C62832"/>
    <w:rsid w:val="00C76C0C"/>
    <w:rsid w:val="00C94BF4"/>
    <w:rsid w:val="00CA59A6"/>
    <w:rsid w:val="00CB0FC6"/>
    <w:rsid w:val="00CD296D"/>
    <w:rsid w:val="00CD2E2A"/>
    <w:rsid w:val="00CD59AF"/>
    <w:rsid w:val="00CF7635"/>
    <w:rsid w:val="00D00347"/>
    <w:rsid w:val="00D00504"/>
    <w:rsid w:val="00D0142C"/>
    <w:rsid w:val="00D33B72"/>
    <w:rsid w:val="00D351D1"/>
    <w:rsid w:val="00D40019"/>
    <w:rsid w:val="00D41BC4"/>
    <w:rsid w:val="00D43F4A"/>
    <w:rsid w:val="00D52761"/>
    <w:rsid w:val="00D52892"/>
    <w:rsid w:val="00D53E4F"/>
    <w:rsid w:val="00D55490"/>
    <w:rsid w:val="00D65881"/>
    <w:rsid w:val="00D765D9"/>
    <w:rsid w:val="00DA5B3F"/>
    <w:rsid w:val="00DB613A"/>
    <w:rsid w:val="00DC14C5"/>
    <w:rsid w:val="00DC3268"/>
    <w:rsid w:val="00DD70AE"/>
    <w:rsid w:val="00DE422B"/>
    <w:rsid w:val="00E0568B"/>
    <w:rsid w:val="00E2578B"/>
    <w:rsid w:val="00E612DA"/>
    <w:rsid w:val="00E64A4A"/>
    <w:rsid w:val="00E651E3"/>
    <w:rsid w:val="00E8791D"/>
    <w:rsid w:val="00E94057"/>
    <w:rsid w:val="00E94B98"/>
    <w:rsid w:val="00E95840"/>
    <w:rsid w:val="00EA13D4"/>
    <w:rsid w:val="00EA5B9E"/>
    <w:rsid w:val="00EA71F1"/>
    <w:rsid w:val="00EB5C7B"/>
    <w:rsid w:val="00EC2747"/>
    <w:rsid w:val="00ED718E"/>
    <w:rsid w:val="00F15506"/>
    <w:rsid w:val="00F361C1"/>
    <w:rsid w:val="00F57B8A"/>
    <w:rsid w:val="00F6465B"/>
    <w:rsid w:val="00F659C3"/>
    <w:rsid w:val="00F91604"/>
    <w:rsid w:val="00F96796"/>
    <w:rsid w:val="00FA5FAF"/>
    <w:rsid w:val="00FB3FE8"/>
    <w:rsid w:val="00FC001D"/>
    <w:rsid w:val="00FD5F55"/>
    <w:rsid w:val="00FF72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1"/>
    <o:shapelayout v:ext="edit">
      <o:idmap v:ext="edit" data="1"/>
    </o:shapelayout>
  </w:shapeDefaults>
  <w:decimalSymbol w:val=","/>
  <w:listSeparator w:val=";"/>
  <w14:docId w14:val="7A3717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77EB"/>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BF77EB"/>
    <w:pPr>
      <w:ind w:firstLine="900"/>
    </w:pPr>
    <w:rPr>
      <w:sz w:val="20"/>
      <w:szCs w:val="20"/>
    </w:rPr>
  </w:style>
  <w:style w:type="character" w:customStyle="1" w:styleId="a5">
    <w:name w:val="Основной текст с отступом Знак"/>
    <w:basedOn w:val="a1"/>
    <w:link w:val="a4"/>
    <w:rsid w:val="00BF77EB"/>
    <w:rPr>
      <w:rFonts w:ascii="Times New Roman" w:eastAsia="Times New Roman" w:hAnsi="Times New Roman" w:cs="Times New Roman"/>
      <w:sz w:val="20"/>
      <w:szCs w:val="20"/>
      <w:lang w:eastAsia="ru-RU"/>
    </w:rPr>
  </w:style>
  <w:style w:type="paragraph" w:styleId="3">
    <w:name w:val="Body Text Indent 3"/>
    <w:basedOn w:val="a0"/>
    <w:link w:val="30"/>
    <w:rsid w:val="00BF77EB"/>
    <w:pPr>
      <w:tabs>
        <w:tab w:val="left" w:pos="360"/>
      </w:tabs>
      <w:ind w:left="360" w:hanging="360"/>
      <w:jc w:val="center"/>
    </w:pPr>
    <w:rPr>
      <w:b/>
      <w:bCs/>
      <w:sz w:val="20"/>
      <w:szCs w:val="20"/>
    </w:rPr>
  </w:style>
  <w:style w:type="character" w:customStyle="1" w:styleId="30">
    <w:name w:val="Основной текст с отступом 3 Знак"/>
    <w:basedOn w:val="a1"/>
    <w:link w:val="3"/>
    <w:rsid w:val="00BF77EB"/>
    <w:rPr>
      <w:rFonts w:ascii="Times New Roman" w:eastAsia="Times New Roman" w:hAnsi="Times New Roman" w:cs="Times New Roman"/>
      <w:b/>
      <w:bCs/>
      <w:sz w:val="20"/>
      <w:szCs w:val="20"/>
      <w:lang w:eastAsia="ru-RU"/>
    </w:rPr>
  </w:style>
  <w:style w:type="paragraph" w:styleId="2">
    <w:name w:val="Body Text 2"/>
    <w:basedOn w:val="a0"/>
    <w:link w:val="20"/>
    <w:rsid w:val="00BF77EB"/>
    <w:pPr>
      <w:spacing w:after="120" w:line="480" w:lineRule="auto"/>
    </w:pPr>
  </w:style>
  <w:style w:type="character" w:customStyle="1" w:styleId="20">
    <w:name w:val="Основной текст 2 Знак"/>
    <w:basedOn w:val="a1"/>
    <w:link w:val="2"/>
    <w:rsid w:val="00BF77EB"/>
    <w:rPr>
      <w:rFonts w:ascii="Times New Roman" w:eastAsia="Times New Roman" w:hAnsi="Times New Roman" w:cs="Times New Roman"/>
      <w:sz w:val="24"/>
      <w:szCs w:val="24"/>
      <w:lang w:eastAsia="ru-RU"/>
    </w:rPr>
  </w:style>
  <w:style w:type="character" w:styleId="a6">
    <w:name w:val="Strong"/>
    <w:basedOn w:val="a1"/>
    <w:qFormat/>
    <w:rsid w:val="00BF77EB"/>
    <w:rPr>
      <w:b/>
      <w:bCs/>
    </w:rPr>
  </w:style>
  <w:style w:type="paragraph" w:styleId="HTML">
    <w:name w:val="HTML Preformatted"/>
    <w:basedOn w:val="a0"/>
    <w:link w:val="HTML0"/>
    <w:rsid w:val="00BF7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BF77EB"/>
    <w:rPr>
      <w:rFonts w:ascii="Courier New" w:eastAsia="Times New Roman" w:hAnsi="Courier New" w:cs="Courier New"/>
      <w:sz w:val="20"/>
      <w:szCs w:val="20"/>
      <w:lang w:eastAsia="ru-RU"/>
    </w:rPr>
  </w:style>
  <w:style w:type="paragraph" w:styleId="a7">
    <w:name w:val="header"/>
    <w:basedOn w:val="a0"/>
    <w:link w:val="a8"/>
    <w:uiPriority w:val="99"/>
    <w:unhideWhenUsed/>
    <w:rsid w:val="00BF77EB"/>
    <w:pPr>
      <w:tabs>
        <w:tab w:val="center" w:pos="4677"/>
        <w:tab w:val="right" w:pos="9355"/>
      </w:tabs>
    </w:pPr>
  </w:style>
  <w:style w:type="character" w:customStyle="1" w:styleId="a8">
    <w:name w:val="Верхний колонтитул Знак"/>
    <w:basedOn w:val="a1"/>
    <w:link w:val="a7"/>
    <w:uiPriority w:val="99"/>
    <w:rsid w:val="00BF77EB"/>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BF77EB"/>
    <w:pPr>
      <w:tabs>
        <w:tab w:val="center" w:pos="4677"/>
        <w:tab w:val="right" w:pos="9355"/>
      </w:tabs>
    </w:pPr>
  </w:style>
  <w:style w:type="character" w:customStyle="1" w:styleId="aa">
    <w:name w:val="Нижний колонтитул Знак"/>
    <w:basedOn w:val="a1"/>
    <w:link w:val="a9"/>
    <w:uiPriority w:val="99"/>
    <w:rsid w:val="00BF77EB"/>
    <w:rPr>
      <w:rFonts w:ascii="Times New Roman" w:eastAsia="Times New Roman" w:hAnsi="Times New Roman" w:cs="Times New Roman"/>
      <w:sz w:val="24"/>
      <w:szCs w:val="24"/>
      <w:lang w:eastAsia="ru-RU"/>
    </w:rPr>
  </w:style>
  <w:style w:type="paragraph" w:styleId="ab">
    <w:name w:val="Balloon Text"/>
    <w:basedOn w:val="a0"/>
    <w:link w:val="ac"/>
    <w:uiPriority w:val="99"/>
    <w:semiHidden/>
    <w:unhideWhenUsed/>
    <w:rsid w:val="00B72431"/>
    <w:rPr>
      <w:rFonts w:ascii="Lucida Grande CY" w:hAnsi="Lucida Grande CY"/>
      <w:sz w:val="18"/>
      <w:szCs w:val="18"/>
    </w:rPr>
  </w:style>
  <w:style w:type="character" w:customStyle="1" w:styleId="ac">
    <w:name w:val="Текст выноски Знак"/>
    <w:basedOn w:val="a1"/>
    <w:link w:val="ab"/>
    <w:uiPriority w:val="99"/>
    <w:semiHidden/>
    <w:rsid w:val="00B72431"/>
    <w:rPr>
      <w:rFonts w:ascii="Lucida Grande CY" w:eastAsia="Times New Roman" w:hAnsi="Lucida Grande CY" w:cs="Times New Roman"/>
      <w:sz w:val="18"/>
      <w:szCs w:val="18"/>
      <w:lang w:eastAsia="ru-RU"/>
    </w:rPr>
  </w:style>
  <w:style w:type="character" w:styleId="ad">
    <w:name w:val="annotation reference"/>
    <w:basedOn w:val="a1"/>
    <w:uiPriority w:val="99"/>
    <w:semiHidden/>
    <w:unhideWhenUsed/>
    <w:rsid w:val="00B72431"/>
    <w:rPr>
      <w:sz w:val="18"/>
      <w:szCs w:val="18"/>
    </w:rPr>
  </w:style>
  <w:style w:type="paragraph" w:styleId="ae">
    <w:name w:val="annotation text"/>
    <w:basedOn w:val="a0"/>
    <w:link w:val="af"/>
    <w:uiPriority w:val="99"/>
    <w:semiHidden/>
    <w:unhideWhenUsed/>
    <w:rsid w:val="00B72431"/>
  </w:style>
  <w:style w:type="character" w:customStyle="1" w:styleId="af">
    <w:name w:val="Текст примечания Знак"/>
    <w:basedOn w:val="a1"/>
    <w:link w:val="ae"/>
    <w:uiPriority w:val="99"/>
    <w:semiHidden/>
    <w:rsid w:val="00B72431"/>
    <w:rPr>
      <w:rFonts w:ascii="Times New Roman" w:eastAsia="Times New Roman" w:hAnsi="Times New Roman" w:cs="Times New Roman"/>
      <w:sz w:val="24"/>
      <w:szCs w:val="24"/>
      <w:lang w:eastAsia="ru-RU"/>
    </w:rPr>
  </w:style>
  <w:style w:type="paragraph" w:styleId="af0">
    <w:name w:val="annotation subject"/>
    <w:basedOn w:val="ae"/>
    <w:next w:val="ae"/>
    <w:link w:val="af1"/>
    <w:uiPriority w:val="99"/>
    <w:semiHidden/>
    <w:unhideWhenUsed/>
    <w:rsid w:val="00B72431"/>
    <w:rPr>
      <w:b/>
      <w:bCs/>
      <w:sz w:val="20"/>
      <w:szCs w:val="20"/>
    </w:rPr>
  </w:style>
  <w:style w:type="character" w:customStyle="1" w:styleId="af1">
    <w:name w:val="Тема примечания Знак"/>
    <w:basedOn w:val="af"/>
    <w:link w:val="af0"/>
    <w:uiPriority w:val="99"/>
    <w:semiHidden/>
    <w:rsid w:val="00B72431"/>
    <w:rPr>
      <w:rFonts w:ascii="Times New Roman" w:eastAsia="Times New Roman" w:hAnsi="Times New Roman" w:cs="Times New Roman"/>
      <w:b/>
      <w:bCs/>
      <w:sz w:val="20"/>
      <w:szCs w:val="20"/>
      <w:lang w:eastAsia="ru-RU"/>
    </w:rPr>
  </w:style>
  <w:style w:type="paragraph" w:customStyle="1" w:styleId="ConsNormal">
    <w:name w:val="ConsNormal"/>
    <w:rsid w:val="00A374E7"/>
    <w:pPr>
      <w:widowControl w:val="0"/>
      <w:spacing w:after="0" w:line="240" w:lineRule="auto"/>
      <w:ind w:firstLine="720"/>
    </w:pPr>
    <w:rPr>
      <w:rFonts w:ascii="Arial" w:eastAsia="Times New Roman" w:hAnsi="Arial" w:cs="Times New Roman"/>
      <w:snapToGrid w:val="0"/>
      <w:sz w:val="20"/>
      <w:szCs w:val="20"/>
      <w:lang w:eastAsia="ru-RU"/>
    </w:rPr>
  </w:style>
  <w:style w:type="paragraph" w:styleId="af2">
    <w:name w:val="footnote text"/>
    <w:basedOn w:val="a0"/>
    <w:link w:val="af3"/>
    <w:semiHidden/>
    <w:unhideWhenUsed/>
    <w:rsid w:val="00B011B0"/>
    <w:rPr>
      <w:sz w:val="20"/>
      <w:szCs w:val="20"/>
    </w:rPr>
  </w:style>
  <w:style w:type="character" w:customStyle="1" w:styleId="af3">
    <w:name w:val="Текст сноски Знак"/>
    <w:basedOn w:val="a1"/>
    <w:link w:val="af2"/>
    <w:uiPriority w:val="99"/>
    <w:semiHidden/>
    <w:rsid w:val="00B011B0"/>
    <w:rPr>
      <w:rFonts w:ascii="Times New Roman" w:eastAsia="Times New Roman" w:hAnsi="Times New Roman" w:cs="Times New Roman"/>
      <w:sz w:val="20"/>
      <w:szCs w:val="20"/>
      <w:lang w:eastAsia="ru-RU"/>
    </w:rPr>
  </w:style>
  <w:style w:type="character" w:styleId="af4">
    <w:name w:val="footnote reference"/>
    <w:basedOn w:val="a1"/>
    <w:semiHidden/>
    <w:unhideWhenUsed/>
    <w:rsid w:val="00B011B0"/>
    <w:rPr>
      <w:vertAlign w:val="superscript"/>
    </w:rPr>
  </w:style>
  <w:style w:type="paragraph" w:customStyle="1" w:styleId="ConsPlusNonformat">
    <w:name w:val="ConsPlusNonformat"/>
    <w:rsid w:val="00AC50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Title"/>
    <w:basedOn w:val="a0"/>
    <w:next w:val="a0"/>
    <w:link w:val="af6"/>
    <w:uiPriority w:val="10"/>
    <w:qFormat/>
    <w:rsid w:val="00D014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1"/>
    <w:link w:val="af5"/>
    <w:uiPriority w:val="10"/>
    <w:rsid w:val="00D0142C"/>
    <w:rPr>
      <w:rFonts w:asciiTheme="majorHAnsi" w:eastAsiaTheme="majorEastAsia" w:hAnsiTheme="majorHAnsi" w:cstheme="majorBidi"/>
      <w:color w:val="17365D" w:themeColor="text2" w:themeShade="BF"/>
      <w:spacing w:val="5"/>
      <w:kern w:val="28"/>
      <w:sz w:val="52"/>
      <w:szCs w:val="52"/>
      <w:lang w:eastAsia="ru-RU"/>
    </w:rPr>
  </w:style>
  <w:style w:type="paragraph" w:styleId="af7">
    <w:name w:val="List Paragraph"/>
    <w:basedOn w:val="a0"/>
    <w:uiPriority w:val="34"/>
    <w:qFormat/>
    <w:rsid w:val="00797077"/>
    <w:pPr>
      <w:ind w:left="720"/>
      <w:contextualSpacing/>
    </w:pPr>
  </w:style>
  <w:style w:type="paragraph" w:styleId="af8">
    <w:name w:val="Revision"/>
    <w:hidden/>
    <w:uiPriority w:val="99"/>
    <w:semiHidden/>
    <w:rsid w:val="00EC2747"/>
    <w:pPr>
      <w:spacing w:after="0" w:line="240" w:lineRule="auto"/>
    </w:pPr>
    <w:rPr>
      <w:rFonts w:ascii="Times New Roman" w:eastAsia="Times New Roman" w:hAnsi="Times New Roman" w:cs="Times New Roman"/>
      <w:sz w:val="24"/>
      <w:szCs w:val="24"/>
      <w:lang w:eastAsia="ru-RU"/>
    </w:rPr>
  </w:style>
  <w:style w:type="paragraph" w:styleId="a">
    <w:name w:val="List Bullet"/>
    <w:basedOn w:val="a0"/>
    <w:rsid w:val="009A129F"/>
    <w:pPr>
      <w:numPr>
        <w:numId w:val="3"/>
      </w:numPr>
    </w:pPr>
  </w:style>
  <w:style w:type="character" w:styleId="af9">
    <w:name w:val="page number"/>
    <w:basedOn w:val="a1"/>
    <w:uiPriority w:val="99"/>
    <w:semiHidden/>
    <w:unhideWhenUsed/>
    <w:rsid w:val="00E651E3"/>
  </w:style>
  <w:style w:type="table" w:styleId="afa">
    <w:name w:val="Table Grid"/>
    <w:basedOn w:val="a2"/>
    <w:uiPriority w:val="59"/>
    <w:rsid w:val="007C3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Document Map"/>
    <w:basedOn w:val="a0"/>
    <w:link w:val="afc"/>
    <w:uiPriority w:val="99"/>
    <w:semiHidden/>
    <w:unhideWhenUsed/>
    <w:rsid w:val="00BA455A"/>
    <w:rPr>
      <w:rFonts w:ascii="Lucida Grande CY" w:hAnsi="Lucida Grande CY" w:cs="Lucida Grande CY"/>
    </w:rPr>
  </w:style>
  <w:style w:type="character" w:customStyle="1" w:styleId="afc">
    <w:name w:val="Схема документа Знак"/>
    <w:basedOn w:val="a1"/>
    <w:link w:val="afb"/>
    <w:uiPriority w:val="99"/>
    <w:semiHidden/>
    <w:rsid w:val="00BA455A"/>
    <w:rPr>
      <w:rFonts w:ascii="Lucida Grande CY" w:eastAsia="Times New Roman" w:hAnsi="Lucida Grande CY" w:cs="Lucida Grande CY"/>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27670">
      <w:bodyDiv w:val="1"/>
      <w:marLeft w:val="0"/>
      <w:marRight w:val="0"/>
      <w:marTop w:val="0"/>
      <w:marBottom w:val="0"/>
      <w:divBdr>
        <w:top w:val="none" w:sz="0" w:space="0" w:color="auto"/>
        <w:left w:val="none" w:sz="0" w:space="0" w:color="auto"/>
        <w:bottom w:val="none" w:sz="0" w:space="0" w:color="auto"/>
        <w:right w:val="none" w:sz="0" w:space="0" w:color="auto"/>
      </w:divBdr>
    </w:div>
    <w:div w:id="132339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78F8E-2015-014B-A078-748468D9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3797</Words>
  <Characters>21647</Characters>
  <Application>Microsoft Macintosh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Эдуард Бобровский</dc:creator>
  <cp:lastModifiedBy>Эдуард Бобровский</cp:lastModifiedBy>
  <cp:revision>8</cp:revision>
  <cp:lastPrinted>2014-07-13T11:49:00Z</cp:lastPrinted>
  <dcterms:created xsi:type="dcterms:W3CDTF">2016-02-03T13:32:00Z</dcterms:created>
  <dcterms:modified xsi:type="dcterms:W3CDTF">2016-02-05T12:30:00Z</dcterms:modified>
</cp:coreProperties>
</file>